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10" w:rsidRDefault="00BB7410" w:rsidP="00BB7410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、任何中长期预测要确保准确几乎不可能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、咨询业务投标的报价高低对评标最重要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、咨询业务招标的报价高低并非最重要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、未履约即违约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RFP</w:t>
      </w:r>
      <w:r>
        <w:rPr>
          <w:rFonts w:hint="eastAsia"/>
        </w:rPr>
        <w:t>只寄给长名单中的咨询公司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、未履约即违约（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、我国国家违约认定采用严格责任原则（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、咨询指的是替别人出谋划策或寻求解决问题的方案（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、发电厂项目的用电需求量最难预测准确（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、咨询公司的技术建议书水平高低对</w:t>
      </w:r>
      <w:r>
        <w:rPr>
          <w:rFonts w:hint="eastAsia"/>
        </w:rPr>
        <w:t>ICB</w:t>
      </w:r>
      <w:r>
        <w:rPr>
          <w:rFonts w:hint="eastAsia"/>
        </w:rPr>
        <w:t>评标不是最重要的（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4P</w:t>
      </w:r>
      <w:r>
        <w:rPr>
          <w:rFonts w:hint="eastAsia"/>
        </w:rPr>
        <w:t>指产品、定价、渠道和促销（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、双封制下一般不会打开所有咨询公司的第二个信封（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、新建机场的客运周转量最难预测准确（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、根据课堂讲授有正常</w:t>
      </w:r>
      <w:r>
        <w:rPr>
          <w:rFonts w:hint="eastAsia"/>
        </w:rPr>
        <w:t>IQ</w:t>
      </w:r>
      <w:r>
        <w:rPr>
          <w:rFonts w:hint="eastAsia"/>
        </w:rPr>
        <w:t>的人不可能成为超人</w:t>
      </w:r>
      <w:r>
        <w:rPr>
          <w:rFonts w:hint="eastAsia"/>
        </w:rPr>
        <w:t>superman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、风险即或然损失（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Delphi</w:t>
      </w:r>
      <w:r>
        <w:rPr>
          <w:rFonts w:hint="eastAsia"/>
        </w:rPr>
        <w:t>法与智暴法的实质不一样（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、可行性研究与项目评估的研究内容基本一致（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、咨询方一定要对自己咨询意见所产生的后果负法律责任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、长名单是工程业主初步筛选的咨询公司名单（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、国际咨询工程师是否尽职尽责通常有（</w:t>
      </w:r>
      <w:r>
        <w:rPr>
          <w:rFonts w:hint="eastAsia"/>
        </w:rPr>
        <w:t xml:space="preserve">    </w:t>
      </w:r>
      <w:r>
        <w:rPr>
          <w:rFonts w:hint="eastAsia"/>
        </w:rPr>
        <w:t>）项参照标准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r>
        <w:t>8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r>
        <w:t>7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r>
        <w:t>6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r>
        <w:t>5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、根据我们的教材咨询公司可采用（</w:t>
      </w:r>
      <w:r>
        <w:rPr>
          <w:rFonts w:hint="eastAsia"/>
        </w:rPr>
        <w:t xml:space="preserve">    </w:t>
      </w:r>
      <w:r>
        <w:rPr>
          <w:rFonts w:hint="eastAsia"/>
        </w:rPr>
        <w:t>）大类措施避免或减少法律责任</w:t>
      </w:r>
    </w:p>
    <w:p w:rsidR="00BB7410" w:rsidRDefault="00BB7410" w:rsidP="00BB7410">
      <w:r>
        <w:t>A. 3</w:t>
      </w:r>
    </w:p>
    <w:p w:rsidR="00BB7410" w:rsidRDefault="00BB7410" w:rsidP="00BB7410">
      <w:r>
        <w:t>B. 6</w:t>
      </w:r>
    </w:p>
    <w:p w:rsidR="00BB7410" w:rsidRDefault="00BB7410" w:rsidP="00BB7410">
      <w:r>
        <w:t>C. 4</w:t>
      </w:r>
    </w:p>
    <w:p w:rsidR="00BB7410" w:rsidRDefault="00BB7410" w:rsidP="00BB7410">
      <w:r>
        <w:lastRenderedPageBreak/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、背靠背（</w:t>
      </w:r>
      <w:r>
        <w:rPr>
          <w:rFonts w:hint="eastAsia"/>
        </w:rPr>
        <w:t>back-to-back</w:t>
      </w:r>
      <w:r>
        <w:rPr>
          <w:rFonts w:hint="eastAsia"/>
        </w:rPr>
        <w:t>）的专家调查法是指（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 Delphi</w:t>
      </w:r>
      <w:r>
        <w:rPr>
          <w:rFonts w:hint="eastAsia"/>
        </w:rPr>
        <w:t>法</w:t>
      </w:r>
      <w:r>
        <w:rPr>
          <w:rFonts w:hint="eastAsia"/>
        </w:rPr>
        <w:t xml:space="preserve">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 FIDIC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头脑风暴法</w:t>
      </w:r>
      <w:r>
        <w:rPr>
          <w:rFonts w:hint="eastAsia"/>
        </w:rPr>
        <w:t xml:space="preserve">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人月费单价法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、详细可行性研究阶段的投资估算误差为一般为（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±30%   </w:t>
      </w:r>
    </w:p>
    <w:p w:rsidR="00BB7410" w:rsidRDefault="00BB7410" w:rsidP="00BB7410">
      <w:r>
        <w:t xml:space="preserve">B. ±20%    </w:t>
      </w:r>
    </w:p>
    <w:p w:rsidR="00BB7410" w:rsidRDefault="00BB7410" w:rsidP="00BB7410">
      <w:r>
        <w:t xml:space="preserve">C. ±10%    </w:t>
      </w:r>
    </w:p>
    <w:p w:rsidR="00BB7410" w:rsidRDefault="00BB7410" w:rsidP="00BB7410">
      <w:r>
        <w:t>D. ±5%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、国际咨询公司对员工的管理方法有（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10</w:t>
      </w:r>
    </w:p>
    <w:p w:rsidR="00BB7410" w:rsidRDefault="00BB7410" w:rsidP="00BB7410">
      <w:r>
        <w:t>B. 8</w:t>
      </w:r>
    </w:p>
    <w:p w:rsidR="00BB7410" w:rsidRDefault="00BB7410" w:rsidP="00BB7410">
      <w:r>
        <w:t>C. 6</w:t>
      </w:r>
    </w:p>
    <w:p w:rsidR="00BB7410" w:rsidRDefault="00BB7410" w:rsidP="00BB7410">
      <w:r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、任何具有正常（</w:t>
      </w:r>
      <w:r>
        <w:rPr>
          <w:rFonts w:hint="eastAsia"/>
        </w:rPr>
        <w:t xml:space="preserve">    </w:t>
      </w:r>
      <w:r>
        <w:rPr>
          <w:rFonts w:hint="eastAsia"/>
        </w:rPr>
        <w:t>）的人都有可能成为有大智慧的人</w:t>
      </w:r>
    </w:p>
    <w:p w:rsidR="00BB7410" w:rsidRDefault="00BB7410" w:rsidP="00BB7410">
      <w:r>
        <w:t xml:space="preserve">A. IQ                        </w:t>
      </w:r>
    </w:p>
    <w:p w:rsidR="00BB7410" w:rsidRDefault="00BB7410" w:rsidP="00BB7410">
      <w:r>
        <w:t xml:space="preserve">B. TOR                       </w:t>
      </w:r>
    </w:p>
    <w:p w:rsidR="00BB7410" w:rsidRDefault="00BB7410" w:rsidP="00BB7410">
      <w:r>
        <w:t>C. BOT</w:t>
      </w:r>
    </w:p>
    <w:p w:rsidR="00BB7410" w:rsidRDefault="00BB7410" w:rsidP="00BB7410">
      <w:r>
        <w:t>D. PDCA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、咨询公司从事咨询工作所必须遵守原则中最重要的是（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保密</w:t>
      </w:r>
      <w:r>
        <w:rPr>
          <w:rFonts w:hint="eastAsia"/>
        </w:rPr>
        <w:t xml:space="preserve">             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独立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公正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客观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、咨询公司提交技术建议书和财务建议书之后，评标要考虑（</w:t>
      </w:r>
      <w:r>
        <w:rPr>
          <w:rFonts w:hint="eastAsia"/>
        </w:rPr>
        <w:t xml:space="preserve">    </w:t>
      </w:r>
      <w:r>
        <w:rPr>
          <w:rFonts w:hint="eastAsia"/>
        </w:rPr>
        <w:t>）组因素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r>
        <w:t>5</w:t>
      </w:r>
    </w:p>
    <w:p w:rsidR="00BB7410" w:rsidRDefault="00BB7410" w:rsidP="00BB7410"/>
    <w:p w:rsidR="00BB7410" w:rsidRDefault="00BB7410" w:rsidP="00BB7410"/>
    <w:p w:rsidR="00BB7410" w:rsidRDefault="00BB7410" w:rsidP="00BB7410">
      <w:r>
        <w:lastRenderedPageBreak/>
        <w:t xml:space="preserve">B. </w:t>
      </w:r>
    </w:p>
    <w:p w:rsidR="00BB7410" w:rsidRDefault="00BB7410" w:rsidP="00BB7410">
      <w:r>
        <w:t>6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r>
        <w:t>7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r>
        <w:t>3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、咨询工程师考试必须遵守的职业道德共有（</w:t>
      </w:r>
      <w:r>
        <w:rPr>
          <w:rFonts w:hint="eastAsia"/>
        </w:rPr>
        <w:t xml:space="preserve">    </w:t>
      </w:r>
      <w:r>
        <w:rPr>
          <w:rFonts w:hint="eastAsia"/>
        </w:rPr>
        <w:t>）个方面</w:t>
      </w:r>
    </w:p>
    <w:p w:rsidR="00BB7410" w:rsidRDefault="00BB7410" w:rsidP="00BB7410">
      <w:r>
        <w:t>A. 7</w:t>
      </w:r>
    </w:p>
    <w:p w:rsidR="00BB7410" w:rsidRDefault="00BB7410" w:rsidP="00BB7410">
      <w:r>
        <w:t>B. 8</w:t>
      </w:r>
    </w:p>
    <w:p w:rsidR="00BB7410" w:rsidRDefault="00BB7410" w:rsidP="00BB7410">
      <w:r>
        <w:t>C. 9</w:t>
      </w:r>
    </w:p>
    <w:p w:rsidR="00BB7410" w:rsidRDefault="00BB7410" w:rsidP="00BB7410">
      <w:r>
        <w:t>D. 10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>A. 8-10</w:t>
      </w:r>
    </w:p>
    <w:p w:rsidR="00BB7410" w:rsidRDefault="00BB7410" w:rsidP="00BB7410">
      <w:r>
        <w:t>B. 9-11</w:t>
      </w:r>
    </w:p>
    <w:p w:rsidR="00BB7410" w:rsidRDefault="00BB7410" w:rsidP="00BB7410">
      <w:r>
        <w:t>C. 10-12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、背靠背（</w:t>
      </w:r>
      <w:r>
        <w:rPr>
          <w:rFonts w:hint="eastAsia"/>
        </w:rPr>
        <w:t>back-to-back</w:t>
      </w:r>
      <w:r>
        <w:rPr>
          <w:rFonts w:hint="eastAsia"/>
        </w:rPr>
        <w:t>）的专家调查法是指（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Delphi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FIDIC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头脑风暴法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人月费单价法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、国务院批准地铁建设指标之一是城市人口必须超（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300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500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C. 800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900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、重大港口项目的研究和设计业务咨询评标中，应赋予（</w:t>
      </w:r>
      <w:r>
        <w:rPr>
          <w:rFonts w:hint="eastAsia"/>
        </w:rPr>
        <w:t xml:space="preserve">    </w:t>
      </w:r>
      <w:r>
        <w:rPr>
          <w:rFonts w:hint="eastAsia"/>
        </w:rPr>
        <w:t>）因素最大权重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在类似项目中的经验</w:t>
      </w:r>
      <w:r>
        <w:rPr>
          <w:rFonts w:hint="eastAsia"/>
        </w:rPr>
        <w:t xml:space="preserve">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在类似地域的经验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在类似语言地区的经验</w:t>
      </w:r>
      <w:r>
        <w:rPr>
          <w:rFonts w:hint="eastAsia"/>
        </w:rPr>
        <w:t xml:space="preserve">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在类似文化地区的经验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8-10                  </w:t>
      </w:r>
    </w:p>
    <w:p w:rsidR="00BB7410" w:rsidRDefault="00BB7410" w:rsidP="00BB7410">
      <w:r>
        <w:t>B. 9-11</w:t>
      </w:r>
    </w:p>
    <w:p w:rsidR="00BB7410" w:rsidRDefault="00BB7410" w:rsidP="00BB7410">
      <w:r>
        <w:t xml:space="preserve">C. 10-12               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、工程咨询专家跟科学家相比</w:t>
      </w:r>
      <w:r>
        <w:rPr>
          <w:rFonts w:hint="eastAsia"/>
        </w:rPr>
        <w:t>,</w:t>
      </w:r>
      <w:r>
        <w:rPr>
          <w:rFonts w:hint="eastAsia"/>
        </w:rPr>
        <w:t>其工作性质（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基本相同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完全一样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不相同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完全不同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、我国的合同法对违约认定采用的是（</w:t>
      </w:r>
      <w:r>
        <w:rPr>
          <w:rFonts w:hint="eastAsia"/>
        </w:rPr>
        <w:t xml:space="preserve">    </w:t>
      </w:r>
      <w:r>
        <w:rPr>
          <w:rFonts w:hint="eastAsia"/>
        </w:rPr>
        <w:t>）原则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不可抗力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严格责任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主管故意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工作疏忽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8-10                 </w:t>
      </w:r>
    </w:p>
    <w:p w:rsidR="00BB7410" w:rsidRDefault="00BB7410" w:rsidP="00BB7410">
      <w:r>
        <w:t xml:space="preserve">B. 9-11                 </w:t>
      </w:r>
    </w:p>
    <w:p w:rsidR="00BB7410" w:rsidRDefault="00BB7410" w:rsidP="00BB7410">
      <w:r>
        <w:t>C. 10-12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、建筑设计行业竞争力分析通常可采用波特教授的（</w:t>
      </w:r>
      <w:r>
        <w:rPr>
          <w:rFonts w:hint="eastAsia"/>
        </w:rPr>
        <w:t xml:space="preserve">    </w:t>
      </w:r>
      <w:r>
        <w:rPr>
          <w:rFonts w:hint="eastAsia"/>
        </w:rPr>
        <w:t>）因素模型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r>
        <w:t>10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r>
        <w:t>8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r>
        <w:t>5</w:t>
      </w:r>
    </w:p>
    <w:p w:rsidR="00BB7410" w:rsidRDefault="00BB7410" w:rsidP="00BB7410"/>
    <w:p w:rsidR="00BB7410" w:rsidRDefault="00BB7410" w:rsidP="00BB7410"/>
    <w:p w:rsidR="00BB7410" w:rsidRDefault="00BB7410" w:rsidP="00BB7410">
      <w:r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、请问：（</w:t>
      </w:r>
      <w:r>
        <w:rPr>
          <w:rFonts w:hint="eastAsia"/>
        </w:rPr>
        <w:t xml:space="preserve">    </w:t>
      </w:r>
      <w:r>
        <w:rPr>
          <w:rFonts w:hint="eastAsia"/>
        </w:rPr>
        <w:t>）阶段的投资估算误差为±</w:t>
      </w:r>
      <w:r>
        <w:rPr>
          <w:rFonts w:hint="eastAsia"/>
        </w:rPr>
        <w:t>20%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投资机会研究阶段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初步可行性研究阶段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详细可行性研究阶段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施工详图设计阶段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、对长名单的咨询公司做进一步的筛选确定短名单，最重要的因素其（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知识积累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类似的经验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方法和途径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独立性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、咨询业务投标的报价高低对评标最重要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、咨询业务招标的报价高低并非最重要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、风险即或然损失（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、可行性研究与项目评估的研究内容基本一致（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、咨询公司的技术建议书水平高低对</w:t>
      </w:r>
      <w:r>
        <w:rPr>
          <w:rFonts w:hint="eastAsia"/>
        </w:rPr>
        <w:t>ICB</w:t>
      </w:r>
      <w:r>
        <w:rPr>
          <w:rFonts w:hint="eastAsia"/>
        </w:rPr>
        <w:t>评标不是最重要的（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4P</w:t>
      </w:r>
      <w:r>
        <w:rPr>
          <w:rFonts w:hint="eastAsia"/>
        </w:rPr>
        <w:t>指产品、定价、渠道和促销（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、咨询指的是替别人出谋划策或寻求解决问题的方案（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、风险即不可能确定的损失（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、长名单是工程业主初步筛选的咨询公司名单（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Delphi</w:t>
      </w:r>
      <w:r>
        <w:rPr>
          <w:rFonts w:hint="eastAsia"/>
        </w:rPr>
        <w:t>法与智暴法的实质不一样（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RFP</w:t>
      </w:r>
      <w:r>
        <w:rPr>
          <w:rFonts w:hint="eastAsia"/>
        </w:rPr>
        <w:t>只寄给长名单中的咨询公司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、根据课堂讲授有正常</w:t>
      </w:r>
      <w:r>
        <w:rPr>
          <w:rFonts w:hint="eastAsia"/>
        </w:rPr>
        <w:t>IQ</w:t>
      </w:r>
      <w:r>
        <w:rPr>
          <w:rFonts w:hint="eastAsia"/>
        </w:rPr>
        <w:t>的人不可能成为超人</w:t>
      </w:r>
      <w:r>
        <w:rPr>
          <w:rFonts w:hint="eastAsia"/>
        </w:rPr>
        <w:t>superman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、咨询方一定要对自己咨询意见所产生的后果负法律责任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、双封制下一般不会打开所有咨询公司的第二个信封（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、发电厂项目的用电需求量最难预测准确（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、未履约即违约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、我国国家违约认定采用严格责任原则（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、项目评估不同于可行性研究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、任何中长期预测要确保准确几乎不可能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LOI</w:t>
      </w:r>
      <w:r>
        <w:rPr>
          <w:rFonts w:hint="eastAsia"/>
        </w:rPr>
        <w:t>只寄给（</w:t>
      </w:r>
      <w:r>
        <w:rPr>
          <w:rFonts w:hint="eastAsia"/>
        </w:rPr>
        <w:t xml:space="preserve">    </w:t>
      </w:r>
      <w:r>
        <w:rPr>
          <w:rFonts w:hint="eastAsia"/>
        </w:rPr>
        <w:t>）名单中的公司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短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长短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短长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、工程业主采用</w:t>
      </w:r>
      <w:r>
        <w:rPr>
          <w:rFonts w:hint="eastAsia"/>
        </w:rPr>
        <w:t>ICB</w:t>
      </w:r>
      <w:r>
        <w:rPr>
          <w:rFonts w:hint="eastAsia"/>
        </w:rPr>
        <w:t>方式选择咨询公司最看重的因素为（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咨询业务的报价高低</w:t>
      </w:r>
      <w:r>
        <w:rPr>
          <w:rFonts w:hint="eastAsia"/>
        </w:rPr>
        <w:t xml:space="preserve">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参加咨询的人员组成与经验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咨询公司的资历和资质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ICB</w:t>
      </w:r>
      <w:r>
        <w:rPr>
          <w:rFonts w:hint="eastAsia"/>
        </w:rPr>
        <w:t>方式选择咨询公司的程序中最重要的环节是（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优选评标专家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确定评标的方法和标准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发送邀请函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</w:t>
      </w:r>
      <w:r>
        <w:rPr>
          <w:rFonts w:hint="eastAsia"/>
        </w:rPr>
        <w:t>TOR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、给保险公司提供保险的是（</w:t>
      </w:r>
      <w:r>
        <w:rPr>
          <w:rFonts w:hint="eastAsia"/>
        </w:rPr>
        <w:t xml:space="preserve">    </w:t>
      </w:r>
      <w:r>
        <w:rPr>
          <w:rFonts w:hint="eastAsia"/>
        </w:rPr>
        <w:t>）公司。［选最佳答案］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中央银行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担保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再保险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各级政府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、背靠背（</w:t>
      </w:r>
      <w:r>
        <w:rPr>
          <w:rFonts w:hint="eastAsia"/>
        </w:rPr>
        <w:t>back-to-back</w:t>
      </w:r>
      <w:r>
        <w:rPr>
          <w:rFonts w:hint="eastAsia"/>
        </w:rPr>
        <w:t>）的专家调查法是指（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Delphi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FIDIC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头脑风暴法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人月费单价法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、国际咨询公司对员工的管理方法有（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10</w:t>
      </w:r>
    </w:p>
    <w:p w:rsidR="00BB7410" w:rsidRDefault="00BB7410" w:rsidP="00BB7410">
      <w:r>
        <w:t>B. 8</w:t>
      </w:r>
    </w:p>
    <w:p w:rsidR="00BB7410" w:rsidRDefault="00BB7410" w:rsidP="00BB7410">
      <w:r>
        <w:t>C. 6</w:t>
      </w:r>
    </w:p>
    <w:p w:rsidR="00BB7410" w:rsidRDefault="00BB7410" w:rsidP="00BB7410">
      <w:r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、工程咨询专家跟科学家相比</w:t>
      </w:r>
      <w:r>
        <w:rPr>
          <w:rFonts w:hint="eastAsia"/>
        </w:rPr>
        <w:t>,</w:t>
      </w:r>
      <w:r>
        <w:rPr>
          <w:rFonts w:hint="eastAsia"/>
        </w:rPr>
        <w:t>其工作性质（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基本相同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完全一样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不相同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完全不同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28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8-10                 </w:t>
      </w:r>
    </w:p>
    <w:p w:rsidR="00BB7410" w:rsidRDefault="00BB7410" w:rsidP="00BB7410">
      <w:r>
        <w:t xml:space="preserve">B. 9-11                 </w:t>
      </w:r>
    </w:p>
    <w:p w:rsidR="00BB7410" w:rsidRDefault="00BB7410" w:rsidP="00BB7410">
      <w:r>
        <w:t>C. 10-12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、咨询公司从事咨询工作所必须遵守原则中最重要的是（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保密</w:t>
      </w:r>
      <w:r>
        <w:rPr>
          <w:rFonts w:hint="eastAsia"/>
        </w:rPr>
        <w:t xml:space="preserve">             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独立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公正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客观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、咨询专家从业必须遵循（</w:t>
      </w:r>
      <w:r>
        <w:rPr>
          <w:rFonts w:hint="eastAsia"/>
        </w:rPr>
        <w:t xml:space="preserve">    </w:t>
      </w:r>
      <w:r>
        <w:rPr>
          <w:rFonts w:hint="eastAsia"/>
        </w:rPr>
        <w:t>）条职业操守</w:t>
      </w:r>
    </w:p>
    <w:p w:rsidR="00BB7410" w:rsidRDefault="00BB7410" w:rsidP="00BB7410">
      <w:r>
        <w:t>A. 4</w:t>
      </w:r>
    </w:p>
    <w:p w:rsidR="00BB7410" w:rsidRDefault="00BB7410" w:rsidP="00BB7410">
      <w:r>
        <w:t>B. 3</w:t>
      </w:r>
    </w:p>
    <w:p w:rsidR="00BB7410" w:rsidRDefault="00BB7410" w:rsidP="00BB7410">
      <w:r>
        <w:t>C. 9</w:t>
      </w:r>
    </w:p>
    <w:p w:rsidR="00BB7410" w:rsidRDefault="00BB7410" w:rsidP="00BB7410">
      <w:r>
        <w:t>D. 10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>A. 8-10</w:t>
      </w:r>
    </w:p>
    <w:p w:rsidR="00BB7410" w:rsidRDefault="00BB7410" w:rsidP="00BB7410">
      <w:r>
        <w:t>B. 9-11</w:t>
      </w:r>
    </w:p>
    <w:p w:rsidR="00BB7410" w:rsidRDefault="00BB7410" w:rsidP="00BB7410">
      <w:r>
        <w:t>C. 10-12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、咨询业务评标权重最大的因素为（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</w:t>
      </w:r>
      <w:r>
        <w:rPr>
          <w:rFonts w:hint="eastAsia"/>
        </w:rPr>
        <w:t xml:space="preserve">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  <w:r>
        <w:rPr>
          <w:rFonts w:hint="eastAsia"/>
        </w:rPr>
        <w:t xml:space="preserve">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、选择咨询专家的方式一共有（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4</w:t>
      </w:r>
    </w:p>
    <w:p w:rsidR="00BB7410" w:rsidRDefault="00BB7410" w:rsidP="00BB7410">
      <w:r>
        <w:t>B. 3</w:t>
      </w:r>
    </w:p>
    <w:p w:rsidR="00BB7410" w:rsidRDefault="00BB7410" w:rsidP="00BB7410">
      <w:r>
        <w:t>C. 5</w:t>
      </w:r>
    </w:p>
    <w:p w:rsidR="00BB7410" w:rsidRDefault="00BB7410" w:rsidP="00BB7410">
      <w:r>
        <w:t>D. 6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、违约者（</w:t>
      </w:r>
      <w:r>
        <w:rPr>
          <w:rFonts w:hint="eastAsia"/>
        </w:rPr>
        <w:t xml:space="preserve">    </w:t>
      </w:r>
      <w:r>
        <w:rPr>
          <w:rFonts w:hint="eastAsia"/>
        </w:rPr>
        <w:t>）未履约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一定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或许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、咨询业务评标权重最大的因素为（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、国务院批准地铁建设指标之一是城市人口必须超（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300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500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C. 800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900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、国务院批准地铁建设指标之一是城市人口必须超（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300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500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C. 800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900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LOI</w:t>
      </w:r>
      <w:r>
        <w:rPr>
          <w:rFonts w:hint="eastAsia"/>
        </w:rPr>
        <w:t>只寄给（</w:t>
      </w:r>
      <w:r>
        <w:rPr>
          <w:rFonts w:hint="eastAsia"/>
        </w:rPr>
        <w:t xml:space="preserve">    </w:t>
      </w:r>
      <w:r>
        <w:rPr>
          <w:rFonts w:hint="eastAsia"/>
        </w:rPr>
        <w:t>）名单中的公司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长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短</w:t>
      </w:r>
      <w:r>
        <w:rPr>
          <w:rFonts w:hint="eastAsia"/>
        </w:rPr>
        <w:t xml:space="preserve">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长短</w:t>
      </w:r>
      <w:r>
        <w:rPr>
          <w:rFonts w:hint="eastAsia"/>
        </w:rPr>
        <w:t xml:space="preserve">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短长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、背靠背（</w:t>
      </w:r>
      <w:r>
        <w:rPr>
          <w:rFonts w:hint="eastAsia"/>
        </w:rPr>
        <w:t>back-to-back</w:t>
      </w:r>
      <w:r>
        <w:rPr>
          <w:rFonts w:hint="eastAsia"/>
        </w:rPr>
        <w:t>）的专家调查法是指（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 Delphi</w:t>
      </w:r>
      <w:r>
        <w:rPr>
          <w:rFonts w:hint="eastAsia"/>
        </w:rPr>
        <w:t>法</w:t>
      </w:r>
      <w:r>
        <w:rPr>
          <w:rFonts w:hint="eastAsia"/>
        </w:rPr>
        <w:t xml:space="preserve">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 FIDIC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头脑风暴法</w:t>
      </w:r>
      <w:r>
        <w:rPr>
          <w:rFonts w:hint="eastAsia"/>
        </w:rPr>
        <w:t xml:space="preserve">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人月费单价法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、对长名单的咨询公司做进一步的筛选确定短名单，最重要的因素其（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知识积累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类似的经验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方法和途径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独立性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、我国国家违约认定采用严格责任原则（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、咨询指的是替别人出谋划策或寻求解决问题的方案（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、可行性研究与项目评估的研究内容基本一致（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、未履约即违约（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、风险即不可能确定的损失（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4P</w:t>
      </w:r>
      <w:r>
        <w:rPr>
          <w:rFonts w:hint="eastAsia"/>
        </w:rPr>
        <w:t>指产品、定价、渠道和促销（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、任何中长期预测要确保准确几乎不可能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Delphi</w:t>
      </w:r>
      <w:r>
        <w:rPr>
          <w:rFonts w:hint="eastAsia"/>
        </w:rPr>
        <w:t>法与智暴法的实质不一样（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RFP</w:t>
      </w:r>
      <w:r>
        <w:rPr>
          <w:rFonts w:hint="eastAsia"/>
        </w:rPr>
        <w:t>只寄给长名单中的咨询公司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、咨询公司的技术建议书水平高低对</w:t>
      </w:r>
      <w:r>
        <w:rPr>
          <w:rFonts w:hint="eastAsia"/>
        </w:rPr>
        <w:t>ICB</w:t>
      </w:r>
      <w:r>
        <w:rPr>
          <w:rFonts w:hint="eastAsia"/>
        </w:rPr>
        <w:t>评标不是最重要的（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、项目评估不同于可行性研究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14</w:t>
      </w:r>
      <w:r>
        <w:rPr>
          <w:rFonts w:hint="eastAsia"/>
        </w:rPr>
        <w:t>、风险即或然损失（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、双封制下不一定会打开所有咨询公司的两个信封（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、双封制下一般不会打开所有咨询公司的第二个信封（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、长名单是工程业主初步筛选的咨询公司名单（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、根据课堂讲授有正常</w:t>
      </w:r>
      <w:r>
        <w:rPr>
          <w:rFonts w:hint="eastAsia"/>
        </w:rPr>
        <w:t>IQ</w:t>
      </w:r>
      <w:r>
        <w:rPr>
          <w:rFonts w:hint="eastAsia"/>
        </w:rPr>
        <w:t>的人不可能成为超人</w:t>
      </w:r>
      <w:r>
        <w:rPr>
          <w:rFonts w:hint="eastAsia"/>
        </w:rPr>
        <w:t>superman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、发电厂项目的用电需求量最难预测准确（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、咨询业务投标的报价高低对评标最重要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、违约者（</w:t>
      </w:r>
      <w:r>
        <w:rPr>
          <w:rFonts w:hint="eastAsia"/>
        </w:rPr>
        <w:t xml:space="preserve">    </w:t>
      </w:r>
      <w:r>
        <w:rPr>
          <w:rFonts w:hint="eastAsia"/>
        </w:rPr>
        <w:t>）未履约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或许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、详细可行性研究阶段的投资估算误差为一般为（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±30%   </w:t>
      </w:r>
    </w:p>
    <w:p w:rsidR="00BB7410" w:rsidRDefault="00BB7410" w:rsidP="00BB7410">
      <w:r>
        <w:t xml:space="preserve">B. ±20%    </w:t>
      </w:r>
    </w:p>
    <w:p w:rsidR="00BB7410" w:rsidRDefault="00BB7410" w:rsidP="00BB7410">
      <w:r>
        <w:t xml:space="preserve">C. ±10%    </w:t>
      </w:r>
    </w:p>
    <w:p w:rsidR="00BB7410" w:rsidRDefault="00BB7410" w:rsidP="00BB7410">
      <w:r>
        <w:t>D. ±5%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LOI</w:t>
      </w:r>
      <w:r>
        <w:rPr>
          <w:rFonts w:hint="eastAsia"/>
        </w:rPr>
        <w:t>只寄给（</w:t>
      </w:r>
      <w:r>
        <w:rPr>
          <w:rFonts w:hint="eastAsia"/>
        </w:rPr>
        <w:t xml:space="preserve">    </w:t>
      </w:r>
      <w:r>
        <w:rPr>
          <w:rFonts w:hint="eastAsia"/>
        </w:rPr>
        <w:t>）名单中的公司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长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短</w:t>
      </w:r>
      <w:r>
        <w:rPr>
          <w:rFonts w:hint="eastAsia"/>
        </w:rPr>
        <w:t xml:space="preserve">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长短</w:t>
      </w:r>
      <w:r>
        <w:rPr>
          <w:rFonts w:hint="eastAsia"/>
        </w:rPr>
        <w:t xml:space="preserve">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短长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LOI</w:t>
      </w:r>
      <w:r>
        <w:rPr>
          <w:rFonts w:hint="eastAsia"/>
        </w:rPr>
        <w:t>只寄给（</w:t>
      </w:r>
      <w:r>
        <w:rPr>
          <w:rFonts w:hint="eastAsia"/>
        </w:rPr>
        <w:t xml:space="preserve">    </w:t>
      </w:r>
      <w:r>
        <w:rPr>
          <w:rFonts w:hint="eastAsia"/>
        </w:rPr>
        <w:t>）名单中的公司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短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长短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短长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、国际咨询公司对员工的管理方法有（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10</w:t>
      </w:r>
    </w:p>
    <w:p w:rsidR="00BB7410" w:rsidRDefault="00BB7410" w:rsidP="00BB7410">
      <w:r>
        <w:t>B. 8</w:t>
      </w:r>
    </w:p>
    <w:p w:rsidR="00BB7410" w:rsidRDefault="00BB7410" w:rsidP="00BB7410">
      <w:r>
        <w:t>C. 6</w:t>
      </w:r>
    </w:p>
    <w:p w:rsidR="00BB7410" w:rsidRDefault="00BB7410" w:rsidP="00BB7410">
      <w:r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ICB</w:t>
      </w:r>
      <w:r>
        <w:rPr>
          <w:rFonts w:hint="eastAsia"/>
        </w:rPr>
        <w:t>方式选择咨询公司的程序中最重要的环节是（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优选评标专家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确定评标的方法和标准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发送邀请函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</w:t>
      </w:r>
      <w:r>
        <w:rPr>
          <w:rFonts w:hint="eastAsia"/>
        </w:rPr>
        <w:t>TOR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、一项咨询业务评标权重最高的因素为（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咨询公司的资历和经验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完成该咨询任务所采用的方法和手段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参加该项咨询的人员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、咨询专家从业必须遵循（</w:t>
      </w:r>
      <w:r>
        <w:rPr>
          <w:rFonts w:hint="eastAsia"/>
        </w:rPr>
        <w:t xml:space="preserve">    </w:t>
      </w:r>
      <w:r>
        <w:rPr>
          <w:rFonts w:hint="eastAsia"/>
        </w:rPr>
        <w:t>）条职业操守</w:t>
      </w:r>
    </w:p>
    <w:p w:rsidR="00BB7410" w:rsidRDefault="00BB7410" w:rsidP="00BB7410">
      <w:r>
        <w:t>A. 4</w:t>
      </w:r>
    </w:p>
    <w:p w:rsidR="00BB7410" w:rsidRDefault="00BB7410" w:rsidP="00BB7410">
      <w:r>
        <w:t>B. 3</w:t>
      </w:r>
    </w:p>
    <w:p w:rsidR="00BB7410" w:rsidRDefault="00BB7410" w:rsidP="00BB7410">
      <w:r>
        <w:t>C. 9</w:t>
      </w:r>
    </w:p>
    <w:p w:rsidR="00BB7410" w:rsidRDefault="00BB7410" w:rsidP="00BB7410">
      <w:r>
        <w:t>D. 10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、工程咨询费的计算支付与结算有（</w:t>
      </w:r>
      <w:r>
        <w:rPr>
          <w:rFonts w:hint="eastAsia"/>
        </w:rPr>
        <w:t xml:space="preserve">    </w:t>
      </w:r>
      <w:r>
        <w:rPr>
          <w:rFonts w:hint="eastAsia"/>
        </w:rPr>
        <w:t>）种方式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r>
        <w:t>8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r>
        <w:t>9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r>
        <w:t>7</w:t>
      </w:r>
    </w:p>
    <w:p w:rsidR="00BB7410" w:rsidRDefault="00BB7410" w:rsidP="00BB7410"/>
    <w:p w:rsidR="00BB7410" w:rsidRDefault="00BB7410" w:rsidP="00BB7410"/>
    <w:p w:rsidR="00BB7410" w:rsidRDefault="00BB7410" w:rsidP="00BB7410">
      <w:r>
        <w:t>D. 6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、重大港口项目的研究和设计业务咨询评标中，应赋予（</w:t>
      </w:r>
      <w:r>
        <w:rPr>
          <w:rFonts w:hint="eastAsia"/>
        </w:rPr>
        <w:t xml:space="preserve">    </w:t>
      </w:r>
      <w:r>
        <w:rPr>
          <w:rFonts w:hint="eastAsia"/>
        </w:rPr>
        <w:t>）因素最大权重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在类似项目中的经验</w:t>
      </w:r>
      <w:r>
        <w:rPr>
          <w:rFonts w:hint="eastAsia"/>
        </w:rPr>
        <w:t xml:space="preserve">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在类似地域的经验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在类似语言地区的经验</w:t>
      </w:r>
      <w:r>
        <w:rPr>
          <w:rFonts w:hint="eastAsia"/>
        </w:rPr>
        <w:t xml:space="preserve">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在类似文化地区的经验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、若一家咨询公司在一年之内已中标两个项目，就（</w:t>
      </w:r>
      <w:r>
        <w:rPr>
          <w:rFonts w:hint="eastAsia"/>
        </w:rPr>
        <w:t xml:space="preserve">    </w:t>
      </w:r>
      <w:r>
        <w:rPr>
          <w:rFonts w:hint="eastAsia"/>
        </w:rPr>
        <w:t>）单独被列入短名单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允许</w:t>
      </w:r>
      <w:r>
        <w:rPr>
          <w:rFonts w:hint="eastAsia"/>
        </w:rPr>
        <w:t xml:space="preserve">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偶然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必然</w:t>
      </w:r>
      <w:r>
        <w:rPr>
          <w:rFonts w:hint="eastAsia"/>
        </w:rPr>
        <w:t xml:space="preserve">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不允许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、我国的合同法对违约认定采用的是（</w:t>
      </w:r>
      <w:r>
        <w:rPr>
          <w:rFonts w:hint="eastAsia"/>
        </w:rPr>
        <w:t xml:space="preserve">    </w:t>
      </w:r>
      <w:r>
        <w:rPr>
          <w:rFonts w:hint="eastAsia"/>
        </w:rPr>
        <w:t>）原则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不可抗力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严格责任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主管故意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工作疏忽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、咨询公司从事咨询工作所必须遵守原则中最重要的是（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保密</w:t>
      </w:r>
      <w:r>
        <w:rPr>
          <w:rFonts w:hint="eastAsia"/>
        </w:rPr>
        <w:t xml:space="preserve">             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独立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公正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客观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、据我们的教材咨询服务计费结算的方式有（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3</w:t>
      </w:r>
    </w:p>
    <w:p w:rsidR="00BB7410" w:rsidRDefault="00BB7410" w:rsidP="00BB7410">
      <w:r>
        <w:t>B. 6</w:t>
      </w:r>
    </w:p>
    <w:p w:rsidR="00BB7410" w:rsidRDefault="00BB7410" w:rsidP="00BB7410">
      <w:r>
        <w:t>C. 4</w:t>
      </w:r>
    </w:p>
    <w:p w:rsidR="00BB7410" w:rsidRDefault="00BB7410" w:rsidP="00BB7410">
      <w:r>
        <w:t>D. 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、国务院批准地铁建设指标之一是城市人口必须超（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300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500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C. 800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900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、国际上一些咨询公司主要负责人的每日咨询费率为</w:t>
      </w:r>
      <w:r>
        <w:rPr>
          <w:rFonts w:hint="eastAsia"/>
        </w:rPr>
        <w:t>600</w:t>
      </w:r>
      <w:r>
        <w:rPr>
          <w:rFonts w:hint="eastAsia"/>
        </w:rPr>
        <w:t>到</w:t>
      </w:r>
      <w:r>
        <w:rPr>
          <w:rFonts w:hint="eastAsia"/>
        </w:rPr>
        <w:t>1500</w:t>
      </w:r>
      <w:r>
        <w:rPr>
          <w:rFonts w:hint="eastAsia"/>
        </w:rPr>
        <w:t>美元，而其他各类人员的平均费率大约是主要负责人的（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90%       </w:t>
      </w:r>
    </w:p>
    <w:p w:rsidR="00BB7410" w:rsidRDefault="00BB7410" w:rsidP="00BB7410">
      <w:r>
        <w:t>B. 20%</w:t>
      </w:r>
    </w:p>
    <w:p w:rsidR="00BB7410" w:rsidRDefault="00BB7410" w:rsidP="00BB7410">
      <w:r>
        <w:t xml:space="preserve">C. 75% </w:t>
      </w:r>
    </w:p>
    <w:p w:rsidR="00BB7410" w:rsidRDefault="00BB7410" w:rsidP="00BB7410">
      <w:r>
        <w:t>D. 50%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、在一个农业发展项目的咨询业务评标中，应给予（</w:t>
      </w:r>
      <w:r>
        <w:rPr>
          <w:rFonts w:hint="eastAsia"/>
        </w:rPr>
        <w:t xml:space="preserve">    </w:t>
      </w:r>
      <w:r>
        <w:rPr>
          <w:rFonts w:hint="eastAsia"/>
        </w:rPr>
        <w:t>）因素最大权重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在类似项目中的经验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在类似地域的经验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在类似语言地区的经验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在类似文化地区的经验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ICB</w:t>
      </w:r>
      <w:r>
        <w:rPr>
          <w:rFonts w:hint="eastAsia"/>
        </w:rPr>
        <w:t>方式选择咨询公司的程序中最不重要的环节是（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编</w:t>
      </w:r>
      <w:r>
        <w:rPr>
          <w:rFonts w:hint="eastAsia"/>
        </w:rPr>
        <w:t xml:space="preserve">TOR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确定评标的方法和标准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评标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短名单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、给保险公司提供保险的是（</w:t>
      </w:r>
      <w:r>
        <w:rPr>
          <w:rFonts w:hint="eastAsia"/>
        </w:rPr>
        <w:t xml:space="preserve">    </w:t>
      </w:r>
      <w:r>
        <w:rPr>
          <w:rFonts w:hint="eastAsia"/>
        </w:rPr>
        <w:t>）公司。［选最佳答案］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中央银行</w:t>
      </w:r>
      <w:r>
        <w:rPr>
          <w:rFonts w:hint="eastAsia"/>
        </w:rPr>
        <w:t xml:space="preserve">                    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担保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再保险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各级政府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、咨询业务评标权重最大的因素为（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</w:t>
      </w:r>
      <w:r>
        <w:rPr>
          <w:rFonts w:hint="eastAsia"/>
        </w:rPr>
        <w:t xml:space="preserve">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  <w:r>
        <w:rPr>
          <w:rFonts w:hint="eastAsia"/>
        </w:rPr>
        <w:t xml:space="preserve">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、新建机场的客运周转量最难预测准确（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、双封制下一般不会打开所有咨询公司的第二个信封（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、长名单是工程业主初步筛选的咨询公司名单（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、发电厂项目的用电需求量最难预测准确（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、风险即不可能确定的损失（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、我国国家违约认定采用严格责任原则（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、风险即或然损失（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、根据课堂讲授有正常</w:t>
      </w:r>
      <w:r>
        <w:rPr>
          <w:rFonts w:hint="eastAsia"/>
        </w:rPr>
        <w:t>IQ</w:t>
      </w:r>
      <w:r>
        <w:rPr>
          <w:rFonts w:hint="eastAsia"/>
        </w:rPr>
        <w:t>的人不可能成为超人</w:t>
      </w:r>
      <w:r>
        <w:rPr>
          <w:rFonts w:hint="eastAsia"/>
        </w:rPr>
        <w:t>superman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4P</w:t>
      </w:r>
      <w:r>
        <w:rPr>
          <w:rFonts w:hint="eastAsia"/>
        </w:rPr>
        <w:t>指产品、定价、渠道和促销（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、咨询业务招标的报价高低并非最重要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、咨询业务投标的报价高低对评标最重要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、未履约即违约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、项目评估不同于可行性研究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、任何中长期预测要确保准确几乎不可能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、咨询指的是替别人出谋划策或寻求解决问题的方案（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RFP</w:t>
      </w:r>
      <w:r>
        <w:rPr>
          <w:rFonts w:hint="eastAsia"/>
        </w:rPr>
        <w:t>只寄给长名单中的咨询公司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、咨询公司的技术建议书水平高低对</w:t>
      </w:r>
      <w:r>
        <w:rPr>
          <w:rFonts w:hint="eastAsia"/>
        </w:rPr>
        <w:t>ICB</w:t>
      </w:r>
      <w:r>
        <w:rPr>
          <w:rFonts w:hint="eastAsia"/>
        </w:rPr>
        <w:t>评标不是最重要的（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、可行性研究与项目评估的研究内容基本一致（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、工程建设竣工</w:t>
      </w:r>
      <w:r>
        <w:rPr>
          <w:rFonts w:hint="eastAsia"/>
        </w:rPr>
        <w:t>2-3</w:t>
      </w:r>
      <w:r>
        <w:rPr>
          <w:rFonts w:hint="eastAsia"/>
        </w:rPr>
        <w:t>年后应该做项目后评估（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、咨询业务评标权重最大的因素为（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、根据所选教材，咨询公司从事工程咨询工作的程序包括（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8</w:t>
      </w:r>
      <w:r>
        <w:rPr>
          <w:rFonts w:hint="eastAsia"/>
        </w:rPr>
        <w:t>个大的环节或步骤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7</w:t>
      </w:r>
      <w:r>
        <w:rPr>
          <w:rFonts w:hint="eastAsia"/>
        </w:rPr>
        <w:t>个大的环节或步骤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C. 5</w:t>
      </w:r>
      <w:r>
        <w:rPr>
          <w:rFonts w:hint="eastAsia"/>
        </w:rPr>
        <w:t>个大的环节或步骤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个大的环节或步骤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、任何具有正常（</w:t>
      </w:r>
      <w:r>
        <w:rPr>
          <w:rFonts w:hint="eastAsia"/>
        </w:rPr>
        <w:t xml:space="preserve">    </w:t>
      </w:r>
      <w:r>
        <w:rPr>
          <w:rFonts w:hint="eastAsia"/>
        </w:rPr>
        <w:t>）的人都有可能成为有大智慧的人</w:t>
      </w:r>
    </w:p>
    <w:p w:rsidR="00BB7410" w:rsidRDefault="00BB7410" w:rsidP="00BB7410">
      <w:r>
        <w:t xml:space="preserve">A. IQ                        </w:t>
      </w:r>
    </w:p>
    <w:p w:rsidR="00BB7410" w:rsidRDefault="00BB7410" w:rsidP="00BB7410">
      <w:r>
        <w:t xml:space="preserve">B. TOR                       </w:t>
      </w:r>
    </w:p>
    <w:p w:rsidR="00BB7410" w:rsidRDefault="00BB7410" w:rsidP="00BB7410">
      <w:r>
        <w:t>C. BOT</w:t>
      </w:r>
    </w:p>
    <w:p w:rsidR="00BB7410" w:rsidRDefault="00BB7410" w:rsidP="00BB7410">
      <w:r>
        <w:t>D. PDCA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、国际上一些咨询公司主要负责人的每日咨询费率为</w:t>
      </w:r>
      <w:r>
        <w:rPr>
          <w:rFonts w:hint="eastAsia"/>
        </w:rPr>
        <w:t>600</w:t>
      </w:r>
      <w:r>
        <w:rPr>
          <w:rFonts w:hint="eastAsia"/>
        </w:rPr>
        <w:t>到</w:t>
      </w:r>
      <w:r>
        <w:rPr>
          <w:rFonts w:hint="eastAsia"/>
        </w:rPr>
        <w:t>1500</w:t>
      </w:r>
      <w:r>
        <w:rPr>
          <w:rFonts w:hint="eastAsia"/>
        </w:rPr>
        <w:t>美元，而其他各类人员的平均费率大约是主要负责人的（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90%       </w:t>
      </w:r>
    </w:p>
    <w:p w:rsidR="00BB7410" w:rsidRDefault="00BB7410" w:rsidP="00BB7410">
      <w:r>
        <w:t>B. 20%</w:t>
      </w:r>
    </w:p>
    <w:p w:rsidR="00BB7410" w:rsidRDefault="00BB7410" w:rsidP="00BB7410">
      <w:r>
        <w:t xml:space="preserve">C. 75% </w:t>
      </w:r>
    </w:p>
    <w:p w:rsidR="00BB7410" w:rsidRDefault="00BB7410" w:rsidP="00BB7410">
      <w:r>
        <w:t>D. 50%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、咨询工程师考试必须遵守的职业道德共有（</w:t>
      </w:r>
      <w:r>
        <w:rPr>
          <w:rFonts w:hint="eastAsia"/>
        </w:rPr>
        <w:t xml:space="preserve">    </w:t>
      </w:r>
      <w:r>
        <w:rPr>
          <w:rFonts w:hint="eastAsia"/>
        </w:rPr>
        <w:t>）个方面</w:t>
      </w:r>
    </w:p>
    <w:p w:rsidR="00BB7410" w:rsidRDefault="00BB7410" w:rsidP="00BB7410">
      <w:r>
        <w:t>A. 7</w:t>
      </w:r>
    </w:p>
    <w:p w:rsidR="00BB7410" w:rsidRDefault="00BB7410" w:rsidP="00BB7410">
      <w:r>
        <w:t>B. 8</w:t>
      </w:r>
    </w:p>
    <w:p w:rsidR="00BB7410" w:rsidRDefault="00BB7410" w:rsidP="00BB7410">
      <w:r>
        <w:t>C. 9</w:t>
      </w:r>
    </w:p>
    <w:p w:rsidR="00BB7410" w:rsidRDefault="00BB7410" w:rsidP="00BB7410">
      <w:r>
        <w:lastRenderedPageBreak/>
        <w:t>D. 10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LOI</w:t>
      </w:r>
      <w:r>
        <w:rPr>
          <w:rFonts w:hint="eastAsia"/>
        </w:rPr>
        <w:t>只寄给（</w:t>
      </w:r>
      <w:r>
        <w:rPr>
          <w:rFonts w:hint="eastAsia"/>
        </w:rPr>
        <w:t xml:space="preserve">    </w:t>
      </w:r>
      <w:r>
        <w:rPr>
          <w:rFonts w:hint="eastAsia"/>
        </w:rPr>
        <w:t>）名单中的公司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短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长短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短长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、咨询业务评标权重最大的因素为（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咨询公司的资历</w:t>
      </w:r>
      <w:r>
        <w:rPr>
          <w:rFonts w:hint="eastAsia"/>
        </w:rPr>
        <w:t xml:space="preserve">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完成咨询任务所采用的方法和手段</w:t>
      </w:r>
      <w:r>
        <w:rPr>
          <w:rFonts w:hint="eastAsia"/>
        </w:rPr>
        <w:t xml:space="preserve">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参加咨询的人员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咨询业务的报价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、选择咨询专家的方式一共有（</w:t>
      </w:r>
      <w:r>
        <w:rPr>
          <w:rFonts w:hint="eastAsia"/>
        </w:rPr>
        <w:t xml:space="preserve">    </w:t>
      </w:r>
      <w:r>
        <w:rPr>
          <w:rFonts w:hint="eastAsia"/>
        </w:rPr>
        <w:t>）种</w:t>
      </w:r>
    </w:p>
    <w:p w:rsidR="00BB7410" w:rsidRDefault="00BB7410" w:rsidP="00BB7410">
      <w:r>
        <w:t>A. 4</w:t>
      </w:r>
    </w:p>
    <w:p w:rsidR="00BB7410" w:rsidRDefault="00BB7410" w:rsidP="00BB7410">
      <w:r>
        <w:t>B. 3</w:t>
      </w:r>
    </w:p>
    <w:p w:rsidR="00BB7410" w:rsidRDefault="00BB7410" w:rsidP="00BB7410">
      <w:r>
        <w:t>C. 5</w:t>
      </w:r>
    </w:p>
    <w:p w:rsidR="00BB7410" w:rsidRDefault="00BB7410" w:rsidP="00BB7410">
      <w:r>
        <w:t>D. 6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ICB</w:t>
      </w:r>
      <w:r>
        <w:rPr>
          <w:rFonts w:hint="eastAsia"/>
        </w:rPr>
        <w:t>方式选择咨询公司的程序中最重要的环节是（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优选评标专家</w:t>
      </w:r>
      <w:r>
        <w:rPr>
          <w:rFonts w:hint="eastAsia"/>
        </w:rPr>
        <w:t xml:space="preserve">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确定评标的方法和标准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发送邀请函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</w:t>
      </w:r>
      <w:r>
        <w:rPr>
          <w:rFonts w:hint="eastAsia"/>
        </w:rPr>
        <w:t>TOR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、国务院批准地铁建设指标之一是城市人口必须超（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300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500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lastRenderedPageBreak/>
        <w:t>C. 800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D. 900</w:t>
      </w:r>
      <w:r>
        <w:rPr>
          <w:rFonts w:hint="eastAsia"/>
        </w:rPr>
        <w:t>万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、工程咨询费的计算支付与结算有（</w:t>
      </w:r>
      <w:r>
        <w:rPr>
          <w:rFonts w:hint="eastAsia"/>
        </w:rPr>
        <w:t xml:space="preserve">    </w:t>
      </w:r>
      <w:r>
        <w:rPr>
          <w:rFonts w:hint="eastAsia"/>
        </w:rPr>
        <w:t>）种方式</w:t>
      </w:r>
    </w:p>
    <w:p w:rsidR="00BB7410" w:rsidRDefault="00BB7410" w:rsidP="00BB7410">
      <w:r>
        <w:t>A. 8</w:t>
      </w:r>
    </w:p>
    <w:p w:rsidR="00BB7410" w:rsidRDefault="00BB7410" w:rsidP="00BB7410">
      <w:r>
        <w:t>B. 9</w:t>
      </w:r>
    </w:p>
    <w:p w:rsidR="00BB7410" w:rsidRDefault="00BB7410" w:rsidP="00BB7410">
      <w:r>
        <w:t>C. 7</w:t>
      </w:r>
    </w:p>
    <w:p w:rsidR="00BB7410" w:rsidRDefault="00BB7410" w:rsidP="00BB7410">
      <w:r>
        <w:t>D. 6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、给保险公司提供保险的是（</w:t>
      </w:r>
      <w:r>
        <w:rPr>
          <w:rFonts w:hint="eastAsia"/>
        </w:rPr>
        <w:t xml:space="preserve">    </w:t>
      </w:r>
      <w:r>
        <w:rPr>
          <w:rFonts w:hint="eastAsia"/>
        </w:rPr>
        <w:t>）公司。［选最佳答案］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中央银行</w:t>
      </w:r>
      <w:r>
        <w:rPr>
          <w:rFonts w:hint="eastAsia"/>
        </w:rPr>
        <w:t xml:space="preserve">                          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担保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再保险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各级政府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、我国的合同法对违约认定采用的是（</w:t>
      </w:r>
      <w:r>
        <w:rPr>
          <w:rFonts w:hint="eastAsia"/>
        </w:rPr>
        <w:t xml:space="preserve">    </w:t>
      </w:r>
      <w:r>
        <w:rPr>
          <w:rFonts w:hint="eastAsia"/>
        </w:rPr>
        <w:t>）原则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不可抗力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严格责任</w:t>
      </w:r>
      <w:r>
        <w:rPr>
          <w:rFonts w:hint="eastAsia"/>
        </w:rPr>
        <w:t xml:space="preserve">    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主管故意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工作疏忽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、对长名单的咨询公司做进一步的筛选确定短名单，最重要的因素其（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知识积累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类似的经验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方法和途径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独立性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、若一家咨询公司在一年之内已中标两个项目，就（</w:t>
      </w:r>
      <w:r>
        <w:rPr>
          <w:rFonts w:hint="eastAsia"/>
        </w:rPr>
        <w:t xml:space="preserve">    </w:t>
      </w:r>
      <w:r>
        <w:rPr>
          <w:rFonts w:hint="eastAsia"/>
        </w:rPr>
        <w:t>）单独被列入短名单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允许</w:t>
      </w:r>
      <w:r>
        <w:rPr>
          <w:rFonts w:hint="eastAsia"/>
        </w:rPr>
        <w:t xml:space="preserve">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偶然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必然</w:t>
      </w:r>
      <w:r>
        <w:rPr>
          <w:rFonts w:hint="eastAsia"/>
        </w:rPr>
        <w:t xml:space="preserve"> 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不允许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ADB</w:t>
      </w:r>
      <w:r>
        <w:rPr>
          <w:rFonts w:hint="eastAsia"/>
        </w:rPr>
        <w:t>银行规定短名单一般为（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7410" w:rsidRDefault="00BB7410" w:rsidP="00BB7410">
      <w:r>
        <w:t xml:space="preserve">A. 8-10    </w:t>
      </w:r>
    </w:p>
    <w:p w:rsidR="00BB7410" w:rsidRDefault="00BB7410" w:rsidP="00BB7410">
      <w:r>
        <w:t xml:space="preserve">B. 9-11    </w:t>
      </w:r>
    </w:p>
    <w:p w:rsidR="00BB7410" w:rsidRDefault="00BB7410" w:rsidP="00BB7410">
      <w:r>
        <w:t xml:space="preserve">C. 10-12   </w:t>
      </w:r>
    </w:p>
    <w:p w:rsidR="00BB7410" w:rsidRDefault="00BB7410" w:rsidP="00BB7410">
      <w:r>
        <w:t>D. 5-7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、背靠背（</w:t>
      </w:r>
      <w:r>
        <w:rPr>
          <w:rFonts w:hint="eastAsia"/>
        </w:rPr>
        <w:t>back-to-back</w:t>
      </w:r>
      <w:r>
        <w:rPr>
          <w:rFonts w:hint="eastAsia"/>
        </w:rPr>
        <w:t>）的专家调查法是指（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A.  Delphi</w:t>
      </w:r>
      <w:r>
        <w:rPr>
          <w:rFonts w:hint="eastAsia"/>
        </w:rPr>
        <w:t>法</w:t>
      </w:r>
      <w:r>
        <w:rPr>
          <w:rFonts w:hint="eastAsia"/>
        </w:rPr>
        <w:t xml:space="preserve">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B.  FIDIC</w:t>
      </w:r>
      <w:r>
        <w:rPr>
          <w:rFonts w:hint="eastAsia"/>
        </w:rPr>
        <w:t>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头脑风暴法</w:t>
      </w:r>
      <w:r>
        <w:rPr>
          <w:rFonts w:hint="eastAsia"/>
        </w:rPr>
        <w:t xml:space="preserve">      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人月费单价法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、在一个农业发展项目的咨询业务评标中，应给予（</w:t>
      </w:r>
      <w:r>
        <w:rPr>
          <w:rFonts w:hint="eastAsia"/>
        </w:rPr>
        <w:t xml:space="preserve">    </w:t>
      </w:r>
      <w:r>
        <w:rPr>
          <w:rFonts w:hint="eastAsia"/>
        </w:rPr>
        <w:t>）因素最大权重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在类似项目中的经验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在类似地域的经验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在类似语言地区的经验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D.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在类似文化地区的经验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、咨询专家从业必须遵循（</w:t>
      </w:r>
      <w:r>
        <w:rPr>
          <w:rFonts w:hint="eastAsia"/>
        </w:rPr>
        <w:t xml:space="preserve">    </w:t>
      </w:r>
      <w:r>
        <w:rPr>
          <w:rFonts w:hint="eastAsia"/>
        </w:rPr>
        <w:t>）条职业操守</w:t>
      </w:r>
    </w:p>
    <w:p w:rsidR="00BB7410" w:rsidRDefault="00BB7410" w:rsidP="00BB7410">
      <w:r>
        <w:t>A. 4</w:t>
      </w:r>
    </w:p>
    <w:p w:rsidR="00BB7410" w:rsidRDefault="00BB7410" w:rsidP="00BB7410">
      <w:r>
        <w:lastRenderedPageBreak/>
        <w:t>B. 3</w:t>
      </w:r>
    </w:p>
    <w:p w:rsidR="00BB7410" w:rsidRDefault="00BB7410" w:rsidP="00BB7410">
      <w:r>
        <w:t>C. 9</w:t>
      </w:r>
    </w:p>
    <w:p w:rsidR="00BB7410" w:rsidRDefault="00BB7410" w:rsidP="00BB7410">
      <w:r>
        <w:t>D. 10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、绝大多数国际工程业主选聘咨询专家采用（</w:t>
      </w:r>
      <w:r>
        <w:rPr>
          <w:rFonts w:hint="eastAsia"/>
        </w:rPr>
        <w:t xml:space="preserve">    </w:t>
      </w:r>
      <w:r>
        <w:rPr>
          <w:rFonts w:hint="eastAsia"/>
        </w:rPr>
        <w:t>）方式</w:t>
      </w:r>
    </w:p>
    <w:p w:rsidR="00BB7410" w:rsidRDefault="00BB7410" w:rsidP="00BB7410"/>
    <w:p w:rsidR="00BB7410" w:rsidRDefault="00BB7410" w:rsidP="00BB7410">
      <w:r>
        <w:t xml:space="preserve">A.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直接选定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B.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有限竞争招标</w:t>
      </w:r>
    </w:p>
    <w:p w:rsidR="00BB7410" w:rsidRDefault="00BB7410" w:rsidP="00BB7410"/>
    <w:p w:rsidR="00BB7410" w:rsidRDefault="00BB7410" w:rsidP="00BB7410"/>
    <w:p w:rsidR="00BB7410" w:rsidRDefault="00BB7410" w:rsidP="00BB7410">
      <w:r>
        <w:t xml:space="preserve">C. </w:t>
      </w:r>
    </w:p>
    <w:p w:rsidR="00BB7410" w:rsidRDefault="00BB7410" w:rsidP="00BB7410">
      <w:pPr>
        <w:rPr>
          <w:rFonts w:hint="eastAsia"/>
        </w:rPr>
      </w:pPr>
      <w:r>
        <w:rPr>
          <w:rFonts w:hint="eastAsia"/>
        </w:rPr>
        <w:t>国际</w:t>
      </w:r>
      <w:r>
        <w:rPr>
          <w:rFonts w:hint="eastAsia"/>
        </w:rPr>
        <w:t>ICB</w:t>
      </w:r>
    </w:p>
    <w:p w:rsidR="00BB7410" w:rsidRDefault="00BB7410" w:rsidP="00BB7410"/>
    <w:p w:rsidR="00BB7410" w:rsidRDefault="00BB7410" w:rsidP="00BB7410"/>
    <w:p w:rsidR="00BB7410" w:rsidRDefault="00BB7410" w:rsidP="00BB7410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间接选定</w:t>
      </w:r>
    </w:p>
    <w:p w:rsidR="006B31A6" w:rsidRDefault="00BB7410" w:rsidP="00BB7410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7410"/>
    <w:rsid w:val="006B31A6"/>
    <w:rsid w:val="00BB7410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1578</Words>
  <Characters>8999</Characters>
  <Application>Microsoft Office Word</Application>
  <DocSecurity>0</DocSecurity>
  <Lines>74</Lines>
  <Paragraphs>21</Paragraphs>
  <ScaleCrop>false</ScaleCrop>
  <Company>CHINA</Company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2020-09-20T08:08:00Z</dcterms:created>
  <dcterms:modified xsi:type="dcterms:W3CDTF">2020-09-20T08:08:00Z</dcterms:modified>
</cp:coreProperties>
</file>