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一、单选题（每题2分，共40道小题，总分值80分）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1.基面通过切削刃上选定点并垂直于( )（2分）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A刀杆轴线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B工件轴线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C主运动方向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D进给运动方向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正确答案C您的答案是 C回答正确展开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2.在下面的因素中对切削力影响最大的因素是（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A切削速度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B切削厚度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C背吃刀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D进给量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正确答案C您的答案是 C回答正确展开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3.外圆车削时,如果刀具安装得使刀尖高于工件旋转中心,则刀具的工作前角与标注前角相比会( )（2分）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A增大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B减小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C不变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D不定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正确答案A您的答案是 A回答正确展开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4.下列哪种牌号的硬质合金的强度最高？ 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AYG3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BYG3X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CYG6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DYG8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正确答案D您的答案是 B回答错误展开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5.下面材料中，对加工硬化不太敏感的材料是（ ）。（2分）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A锰钢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B不锈钢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C软钢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D金刚石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正确答案D您的答案是 D回答正确展开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6.下列哪种牌号的硬质合金的硬度最高？（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AYG3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BYG3X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CYG6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DYG6X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正确答案B您的答案是 B回答正确展开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7.使被切削层与工件母体分离的剪切滑移变形主要发生在（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A第1变形区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B第2变形区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C第3变形区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D刀-屑接触区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正确答案A您的答案是 A回答正确展开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8.常用的刀具中，硬质合金钢的耐热温度为（ ）。（2分）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A200°~250°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B300°~400°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C600°~700°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D800°~1000°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正确答案D您的答案是 D回答正确展开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9.最常见的切屑（ ）。（2分）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A带状切屑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B节状切屑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C粒状切屑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D崩碎切屑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正确答案A您的答案是 A回答正确展开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10.在通常条件下加工铸铁时，常形成下面哪种切屑？（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A带状切屑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B挤裂切屑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C单元切屑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D崩碎切屑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正确答案D您的答案是 D回答正确展开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11.在其它条件相同的情况下，进给量增大则表面残留面积高度 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A随之增大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B随之减小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C基本不变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D先小后大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正确答案A您的答案是 A回答正确展开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12.刀屑接触长度增加，切削变形程度（ ）。（2分）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A增大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B减小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C不变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D不一定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正确答案B您的答案是 B回答正确展开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13.在切削过程中消耗功率最多的是哪个切削分力？（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A切削力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B背向力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C进给力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D径向力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正确答案A您的答案是 A回答正确展开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14.磨削时的主运动是( )（2分）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A砂轮旋转运动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B工件旋转运动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C砂轮直线运动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D工件直线运动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正确答案A您的答案是 A回答正确展开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15.进给量增加，切削厚度为增加，变形会（ ）。（2分）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A增大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B减小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C不变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D不一定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正确答案B您的答案是 B回答正确展开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16.YG3X属于下面哪类硬质合金？（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A钨钴类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B钨钴钛类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C通用类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DTiC基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正确答案A您的答案是 A回答正确展开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17.在一般情况下，前角增大则切削力会（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A随之增大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B随之减小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C基本不变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D变化不定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正确答案B您的答案是 B回答正确展开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18.W6Mo5Cr4V2是下面哪一类刀具材料？（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A钨系高速钢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B钨钼系高速钢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C合金工具钢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D硬质合金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正确答案B您的答案是 B回答正确展开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19.如果外圆车削前后的工件直径分别是100CM和99CM,平均分成两次进刀切完加工余量,那么背吃刀量(切削深度)应为( )（2分）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A10mm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B5mm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C2.5mm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D2mm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正确答案C您的答案是 C回答正确展开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20.实现以车代磨的最佳刀具为（ ）。（2分）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APCBN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B陶瓷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C硬质合金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DPCD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正确答案A您的答案是 A回答正确展开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21.下面哪种刀具材料最适合用于铸件粗加工？（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A钨钴类硬质合金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B钨钴钛类硬质合金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CTiC基硬质合金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D金刚石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正确答案A您的答案是 A回答正确展开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22.下面哪种措施可以显著降低表面残留高度？（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A增大副偏角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B减小副偏角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C增大前角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D减小前角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正确答案B您的答案是 B回答正确展开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23.端面车刀为防止“扎刀”现象，车刀主要偏角要求一般不大于（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A25°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B30°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C45°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D90°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正确答案D您的答案是 D回答正确展开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24.下列哪种牌号的硬质合金的硬度最高？（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AYT5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BYT15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CYT14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DYT30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正确答案D您的答案是 B回答错误展开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25.切断刀在从工件外表向工件旋转中心逐渐切断时,其工作后角( )（2分）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A逐渐增大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B逐渐减小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C基本不变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D变化不定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正确答案B您的答案是 B回答正确展开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26.切屑是沿着（ ）流出的。（2分）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A前刀面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B主后刀面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C副后刀面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D刀尖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正确答案A您的答案是 A回答正确展开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27.刀具材料的硬度一般要求大于（ ）。（2分）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A40HRC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B50HRC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C60HRC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D70HRC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正确答案C您的答案是 C回答正确展开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28.难加工非金属材料适合用（ ）刀具进行加工。（2分）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APCBN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B陶瓷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C硬质合金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DPCD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正确答案D您的答案是 D回答正确展开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29.能够反映切削刃相对于基面倾斜程度的刀具标注角度为( )（2分）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A主偏角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B副偏角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C前角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D刃倾角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正确答案D您的答案是 D回答正确展开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30.与工件已加工表面相对的刀具表面是( )（2分）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A前面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B后面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C基面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D副后面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正确答案D您的答案是 D回答正确展开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31.随着进给量增大,切削宽度会( )（2分）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A随之增大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B随之减小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C与其无关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D无规则变化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正确答案C您的答案是 C回答正确展开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32.切削平面通过切削刃上选定点,与基面垂直,并且( )（2分）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A与切削刃相切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B与切削刃垂直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C与后面相切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D与前面垂直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正确答案A您的答案是 A回答正确展开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33.外圆车削时的径向切削力又称为（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A总切削力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B切削力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C背向力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D进给力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正确答案C您的答案是 C回答正确展开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34.能够反映前刀面倾斜程度的刀具标注角度为( )（2分）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A主偏角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B副偏角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C前角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D刃倾角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正确答案C您的答案是 C回答正确展开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35.切削脆性材料会产生（ ）切屑。（2分）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A带状切屑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B节状切屑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C粒状切屑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D崩碎切屑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正确答案D您的答案是 D回答正确展开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36.材料塑性越高，越（ ）产生积削瘤。（2分）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A容易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B不容易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C积极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D消极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正确答案A您的答案是 A回答正确展开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37.YT30属于下面哪类硬质合金（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A钨钴类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B钨钴钛类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C通用类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DTiC基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正确答案B您的答案是 B回答正确展开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38.普通高速钢的常温硬度约可达 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AHRC40~45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BHRC50~55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CHRC60~65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DHRC70~75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正确答案C您的答案是 C回答正确展开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39.下面刀具材料中切削力最大的是（ ）。（2分）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A陶瓷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B硬质合金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C高速钢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D金刚石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正确答案C您的答案是 C回答正确展开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40.下列哪种刀具材料的常温硬度最高（ ）（2分）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A氧化铝基陶瓷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B氮化硅基陶瓷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C人造金刚石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D立方氮化硼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正确答案C您的答案是 C回答正确展开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二、判断题（每题2分，共10道小题，总分值20分）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1.切削厚度增加，摩擦系数也会略微增加。（2分）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 错误您的答案是 错误回答正确展开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2.工件材料强度、硬度越高，切削变形越小。（2分）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 正确您的答案是 错误回答错误展开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3.在锋利的切削刃上磨出负倒棱，会大大降低刀具使用寿命。（2分）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 错误您的答案是 错误回答正确展开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4.切屑力中的径向力可以使工件产生弯曲变形并可能引起振动。（2分）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 正确您的答案是 正确回答正确展开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5.积削瘤对刀具有绝对的害处，应该被完全杜绝。（2分）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 错误您的答案是 错误回答正确展开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6.进给力是计算切削功率的主要力。（2分）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 错误您的答案是 错误回答正确展开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7.切削功率指的是主运动消耗的功率。（2分）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 正确您的答案是 正确回答正确展开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8.前刀面的粘结区的摩擦系数是变化的。（2分）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 正确您的答案是 正确回答正确展开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9.切削与前刀面之间只有内摩擦，没有外摩擦。（2分）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 错误您的答案是 错误回答正确展开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10.工件材料强度、硬度越高，切削变形越小。（2分）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纠错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正确答案 错误您的答案是 错误回答正确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一、单选题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（每题2分，共40道小题，总分值80分）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刀屑接触长度增加，切削变形程度（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不一定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下面材料中，对加工硬化不太敏感的材料是（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锰钢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不锈钢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软钢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金刚石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下列哪种牌号的硬质合金的强度最高？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YG3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YG3X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YG6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YG8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最常见的切屑（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带状切屑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节状切屑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粒状切屑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崩碎切屑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使被切削层与工件母体分离的剪切滑移变形主要发生在（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第1变形区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第2变形区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第3变形区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刀-屑接触区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难加工非金属材料适合用（ ）刀具进行加工。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PCBN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陶瓷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硬质合金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PCD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随着进给量增大,切削宽度会(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随之增大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随之减小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与其无关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无规则变化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在切削速度较高、切削厚度较小、刀具前角较大的条件下切削塑性金属时，常容易形成下面哪种切削？（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带状切屑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挤裂切屑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单元切屑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崩碎切屑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常用的刀具中，硬质合金钢的耐热温度为（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200°~250°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300°~400°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600°~700°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800°~1000°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基面通过切削刃上选定点并垂直于(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刀杆轴线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工件轴线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主运动方向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进给运动方向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M42属于下列哪种高速钢？（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钨系普通高速钢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钨钼系普通高速钢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钴高速钢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铝高速钢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YG3X属于下面哪类硬质合金？（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钨钴类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钨钴钛类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通用类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TiC基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YT30属于下面哪类硬质合金（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钨钴类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钨钴钛类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通用类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TiC基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刀具材料的热膨胀系数越小，则热变形能力越（ ），有助于降低热应力。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不影响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不一定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下面哪种刀具材料最适合用于铸件粗加工？（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钨钴类硬质合金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钨钴钛类硬质合金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TiC基硬质合金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金刚石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与工件已加工表面相对的刀具表面是(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前面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后面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基面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副后面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外圆车削时,如果刀具安装得使刀尖高于工件旋转中心,则刀具的工作前角与标注前角相比会(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刀具材料的硬度一般要求大于（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40HRC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50HRC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60HRC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70HRC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下列哪种牌号的硬质合金的硬度最高？（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YG3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YG3X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YG6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YG6X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下列哪种刀具材料的常温硬度最高（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氧化铝基陶瓷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氮化硅基陶瓷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人造金刚石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立方氮化硼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对工件已加工表面质量影响最大的是（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第1变形区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第2变形区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第3变形区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刀-屑接触区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W6Mo5Cr4V2是下面哪一类刀具材料？（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钨系高速钢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钨钼系高速钢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合金工具钢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硬质合金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实现以车代磨的最佳刀具为（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PCBN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陶瓷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硬质合金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PCD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下面刀具材料中切削力最大的是（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陶瓷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硬质合金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高速钢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金刚石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材料塑性越高，越（ ）产生积削瘤。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容易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不容易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积极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消极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下列哪种牌号的硬质合金的硬度最高？（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YT5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YT15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YT14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YT30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能够反映切削刃相对于基面倾斜程度的刀具标注角度为(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主偏角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副偏角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前角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刃倾角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在一般情况下，前角增大则切削力会（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随之增大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随之减小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基本不变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变化不定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在通常条件下加工铸铁时，常形成下面哪种切屑？（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带状切屑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挤裂切屑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单元切屑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崩碎切屑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切屑是沿着（ ）流出的。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前刀面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主后刀面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副后刀面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刀尖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切削平面通过切削刃上选定点,与基面垂直,并且(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与切削刃相切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与切削刃垂直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与后面相切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与前面垂直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端面车刀为防止“扎刀”现象，车刀主要偏角要求一般不大于（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25°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30°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45°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90°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普通高速钢的常温硬度约可达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HRC40~45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HRC50~55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HRC60~65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HRC70~75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在切削过程中消耗功率最多的是哪个切削分力？（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切削力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背向力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进给力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径向力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切断刀在从工件外表向工件旋转中心逐渐切断时,其工作后角(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逐渐增大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逐渐减小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基本不变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变化不定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磨削时的主运动是(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砂轮旋转运动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工件旋转运动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砂轮直线运动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工件直线运动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如果外圆车削前后的工件直径分别是100CM和99CM,平均分成两次进刀切完加工余量,那么背吃刀量(切削深度)应为(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10mm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5mm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2.5mm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2mm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下面哪种措施可以显著降低表面残留高度？（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增大副偏角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减小副偏角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增大前角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减小前角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外圆车削时的径向切削力又称为（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总切削力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切削力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背向力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进给力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在其它条件相同的情况下，进给量增大则表面残留面积高度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随之增大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随之减小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基本不变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/>
          <w:color w:val="000000" w:themeColor="text1"/>
          <w:spacing w:val="0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先小后大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二、判断题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（每题2分，共10道小题，总分值20分）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工件材料强度、硬度越高，切削变形越小。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在锋利的切削刃上磨出负倒棱，会大大降低刀具使用寿命。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工件材料强度、硬度越高，切削变形越小。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增大刀具前角，可以抑制产生积削瘤。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前刀面的粘结区的摩擦系数是变化的。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进给力是计算切削功率的主要力。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积削瘤对刀具有绝对的害处，应该被完全杜绝。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切削脆性金属时，切削速度增加，切削力变化不大。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9F9FB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F9F9FB"/>
          <w:lang w:val="en-US" w:eastAsia="zh-CN" w:bidi="ar"/>
          <w14:textFill>
            <w14:solidFill>
              <w14:schemeClr w14:val="tx1"/>
            </w14:solidFill>
          </w14:textFill>
        </w:rPr>
        <w:t>切削温度对产生积削瘤影响不大。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F9F9FB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切削功率指的是主运动消耗的功率。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hd w:val="clear" w:fill="F9F9FB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kern w:val="0"/>
          <w:sz w:val="28"/>
          <w:szCs w:val="28"/>
          <w:shd w:val="clear" w:fill="56A2FF"/>
          <w:lang w:val="en-US" w:eastAsia="zh-CN" w:bidi="ar"/>
          <w14:textFill>
            <w14:solidFill>
              <w14:schemeClr w14:val="tx1"/>
            </w14:solidFill>
          </w14:textFill>
        </w:rPr>
        <w:t>纠错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</w:p>
    <w:p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一、单选题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（每题2分，共40道小题，总分值80分）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常用的刀具中，硬质合金钢的耐热温度为（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200°~250°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300°~400°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600°~700°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800°~1000°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切屑是沿着（ ）流出的。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前刀面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主后刀面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副后刀面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随着进给量增大,切削宽度会(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随之增大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随之减小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与其无关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无规则变化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在切削速度较高、切削厚度较小、刀具前角较大的条件下切削塑性金属时，常容易形成下面哪种切削？（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66AA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带状切屑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挤裂切屑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崩碎切屑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普通高速钢的常温硬度约可达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HRC40~45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HRC50~55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HRC60~65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HRC70~75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在通常条件下加工铸铁时，常形成下面哪种切屑？（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带状切屑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挤裂切屑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单元切屑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崩碎切屑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刀屑接触长度增加，切削变形程度（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不一定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下列哪种牌号的硬质合金的强度最高？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YG3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YG3X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YG6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YG8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YT30属于下面哪类硬质合金（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钨钴类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钨钴钛类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通用类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TiC基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切削平面通过切削刃上选定点,与基面垂直,并且(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与切削刃相切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与切削刃垂直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与后面相切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与前面垂直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进给量增加，切削厚度为增加，变形会（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不一定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在切削过程中消耗功率最多的是哪个切削分力？（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切削力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背向力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进给力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径向力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在一般情况下，前角增大则切削力会（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随之增大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随之减小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基本不变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变化不定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YG3X属于下面哪类硬质合金？（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钨钴类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钨钴钛类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通用类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TiC基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下列哪种刀具材料的常温硬度最高（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氧化铝基陶瓷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氮化硅基陶瓷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人造金刚石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立方氮化硼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在其它条件相同的情况下，进给量增大则表面残留面积高度 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随之增大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随之减小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基本不变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先小后大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磨削时的主运动是(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砂轮旋转运动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工件旋转运动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砂轮直线运动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工件直线运动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如果外圆车削前后的工件直径分别是100CM和99CM,平均分成两次进刀切完加工余量,那么背吃刀量(切削深度)应为(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10mm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5mm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2.5mm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2mm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外圆车削时,如果刀具安装得使刀尖高于工件旋转中心,则刀具的工作前角与标注前角相比会(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能够反映切削刃相对于基面倾斜程度的刀具标注角度为(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主偏角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副偏角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前角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刃倾角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端面车刀为防止“扎刀”现象，车刀主要偏角要求一般不大于（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25°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30°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45°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90°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使被切削层与工件母体分离的剪切滑移变形主要发生在（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第1变形区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第2变形区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第3变形区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刀-屑接触区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切断刀在从工件外表向工件旋转中心逐渐切断时,其工作后角(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逐渐增大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逐渐减小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基本不变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变化不定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下面刀具材料中切削力最大的是（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陶瓷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硬质合金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高速钢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金刚石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在下面的因素中对切削力影响最大的因素是（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切削速度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切削厚度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背吃刀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进给量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W6Mo5Cr4V2是下面哪一类刀具材料？（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钨系高速钢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钨钼系高速钢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合金工具钢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硬质合金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刀具材料的硬度一般要求大于（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40HRC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50HRC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60HRC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70HRC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材料塑性越高，越（ ）产生积削瘤。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容易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不容易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积极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消极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基面通过切削刃上选定点并垂直于(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刀杆轴线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工件轴线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主运动方向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进给运动方向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切削脆性材料会产生（ ）切屑。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带状切屑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节状切屑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粒状切屑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崩碎切屑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下列哪种牌号的硬质合金的硬度最高？（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YG3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YG3X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YG6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YG6X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刀具材料的热膨胀系数越小，则热变形能力越（ ），有助于降低热应力。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大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不影响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不一定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与工件已加工表面相对的刀具表面是(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前面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后面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副后面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M42属于下列哪种高速钢？（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钨系普通高速钢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钨钼系普通高速钢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钴高速钢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铝高速钢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实现以车代磨的最佳刀具为（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PCBN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陶瓷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硬质合金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PCD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下面哪种措施可以显著降低表面残留高度？（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增大副偏角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减小副偏角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增大前角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减小前角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能够反映前刀面倾斜程度的刀具标注角度为( )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主偏角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副偏角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前角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刃倾角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下列哪种牌号的硬质合金的硬度最高？（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YT5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YT15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YT14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YT30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外圆车削时的径向切削力又称为（ ）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总切削力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切削力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背向力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进给力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最常见的切屑（ ）。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A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带状切屑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B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节状切屑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C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粒状切屑</w:t>
      </w:r>
    </w:p>
    <w:p>
      <w:pPr>
        <w:keepNext w:val="0"/>
        <w:keepLines w:val="0"/>
        <w:widowControl/>
        <w:suppressLineNumbers w:val="0"/>
        <w:spacing w:before="0" w:beforeAutospacing="0" w:after="150" w:afterAutospacing="0" w:line="420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aps/>
          <w:color w:val="000000" w:themeColor="text1"/>
          <w:sz w:val="28"/>
          <w:szCs w:val="28"/>
          <w:shd w:val="clear" w:fill="BBC3CC"/>
          <w14:textFill>
            <w14:solidFill>
              <w14:schemeClr w14:val="tx1"/>
            </w14:solidFill>
          </w14:textFill>
        </w:rPr>
        <w:t>D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崩碎切屑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A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pStyle w:val="2"/>
        <w:keepNext w:val="0"/>
        <w:keepLines w:val="0"/>
        <w:widowControl/>
        <w:suppressLineNumbers w:val="0"/>
        <w:spacing w:before="450" w:beforeAutospacing="0" w:after="150" w:afterAutospacing="0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二、判断题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（每题2分，共10道小题，总分值20分）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切削厚度增加，摩擦系数也会略微增加。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前刀面的粘结区的摩擦系数是变化的。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3.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切削功率指的是主运动消耗的功率。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4.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切削与前刀面之间只有内摩擦，没有外摩擦。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5.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积削瘤对刀具有绝对的害处，应该被完全杜绝。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6.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切屑力中的径向力可以使工件产生弯曲变形并可能引起振动。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7.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切削脆性金属时，切削速度增加，切削力变化不大。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8.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工件材料强度、硬度越高，切削变形越小。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9.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  <w:t>增大刀具前角，可以抑制产生积削瘤。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您的答案是 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未作答</w:t>
      </w:r>
      <w:r>
        <w:rPr>
          <w:rStyle w:val="6"/>
          <w:rFonts w:hint="eastAsia" w:ascii="宋体" w:hAnsi="宋体" w:eastAsia="宋体" w:cs="宋体"/>
          <w:b/>
          <w:bCs/>
          <w:i w:val="0"/>
          <w:i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回答错误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展开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150"/>
        <w:jc w:val="left"/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10.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E4EFFF"/>
        <w:spacing w:before="0" w:beforeAutospacing="0" w:after="225" w:afterAutospacing="0" w:line="27" w:lineRule="atLeast"/>
        <w:ind w:left="0" w:right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shd w:val="clear" w:fill="E4EFFF"/>
          <w:lang w:val="en-US" w:eastAsia="zh-CN" w:bidi="ar"/>
          <w14:textFill>
            <w14:solidFill>
              <w14:schemeClr w14:val="tx1"/>
            </w14:solidFill>
          </w14:textFill>
        </w:rPr>
        <w:t>在锋利的切削刃上磨出负倒棱，会大大降低刀具使用寿命。</w:t>
      </w:r>
    </w:p>
    <w:p>
      <w:pPr>
        <w:keepNext w:val="0"/>
        <w:keepLines w:val="0"/>
        <w:widowControl/>
        <w:suppressLineNumbers w:val="0"/>
        <w:spacing w:before="0" w:beforeAutospacing="0" w:after="225" w:afterAutospacing="0" w:line="27" w:lineRule="atLeast"/>
        <w:ind w:left="0" w:right="0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（</w:t>
      </w:r>
      <w:r>
        <w:rPr>
          <w:rStyle w:val="6"/>
          <w:rFonts w:hint="eastAsia" w:ascii="宋体" w:hAnsi="宋体" w:eastAsia="宋体" w:cs="宋体"/>
          <w:b w:val="0"/>
          <w:bCs w:val="0"/>
          <w:i w:val="0"/>
          <w:iCs w:val="0"/>
          <w:color w:val="000000" w:themeColor="text1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shd w:val="clear" w:fill="E4EFFF"/>
          <w14:textFill>
            <w14:solidFill>
              <w14:schemeClr w14:val="tx1"/>
            </w14:solidFill>
          </w14:textFill>
        </w:rPr>
        <w:t>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shd w:val="clear" w:fill="56A2FF"/>
          <w:lang w:val="en-US" w:eastAsia="zh-CN" w:bidi="ar"/>
          <w14:textFill>
            <w14:solidFill>
              <w14:schemeClr w14:val="tx1"/>
            </w14:solidFill>
          </w14:textFill>
        </w:rPr>
        <w:t>纠错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 w:line="375" w:lineRule="atLeast"/>
        <w:ind w:left="0" w:right="0"/>
        <w:rPr>
          <w:rFonts w:hint="eastAsia" w:ascii="宋体" w:hAnsi="宋体" w:eastAsia="宋体" w:cs="宋体"/>
          <w:b w:val="0"/>
          <w:bCs w:val="0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正确答案 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EEF5FF"/>
          <w14:textFill>
            <w14:solidFill>
              <w14:schemeClr w14:val="tx1"/>
            </w14:solidFill>
          </w14:textFill>
        </w:rPr>
        <w:t>错误</w:t>
      </w:r>
    </w:p>
    <w:p>
      <w:pP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2I2ODhjY2ZmZmI5MjVhYTlhYjExNzJkY2NjYWIifQ=="/>
  </w:docVars>
  <w:rsids>
    <w:rsidRoot w:val="76F8382C"/>
    <w:rsid w:val="1E9B118A"/>
    <w:rsid w:val="76F83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3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TML Variable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2021-12-26T06:15:00Z</dcterms:created>
  <dc:creator>Administrator</dc:creator>
  <cp:lastModifiedBy>深圳时代华亚梁老师</cp:lastModifiedBy>
  <dcterms:modified xsi:type="dcterms:W3CDTF">2024-01-05T08:51:36Z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5ECE1C5104D04D6889E4439800A0483B</vt:lpwstr>
  </property>
</Properties>
</file>