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eastAsia="黑体"/>
          <w:sz w:val="36"/>
          <w:szCs w:val="36"/>
          <w:lang w:eastAsia="zh-CN"/>
        </w:rPr>
      </w:pPr>
      <w:r>
        <w:rPr>
          <w:rFonts w:hint="eastAsia" w:ascii="黑体" w:eastAsia="黑体"/>
          <w:sz w:val="36"/>
          <w:szCs w:val="36"/>
          <w:lang w:eastAsia="zh-CN"/>
        </w:rPr>
        <w:t>市场营销学</w:t>
      </w:r>
      <w:r>
        <w:rPr>
          <w:rFonts w:hint="eastAsia" w:ascii="黑体" w:eastAsia="黑体"/>
          <w:sz w:val="36"/>
          <w:szCs w:val="36"/>
        </w:rPr>
        <w:t>试卷A</w:t>
      </w:r>
      <w:r>
        <w:rPr>
          <w:rFonts w:hint="eastAsia" w:ascii="黑体" w:eastAsia="黑体"/>
          <w:sz w:val="36"/>
          <w:szCs w:val="36"/>
          <w:lang w:eastAsia="zh-CN"/>
        </w:rPr>
        <w:t>参考答案</w:t>
      </w:r>
    </w:p>
    <w:p>
      <w:pPr>
        <w:rPr>
          <w:rFonts w:asciiTheme="minorEastAsia" w:hAnsiTheme="minorEastAsia"/>
          <w:sz w:val="24"/>
          <w:szCs w:val="24"/>
        </w:rPr>
      </w:pPr>
    </w:p>
    <w:p>
      <w:pPr>
        <w:rPr>
          <w:rFonts w:hint="eastAsia" w:asciiTheme="minorEastAsia" w:hAnsiTheme="minorEastAsia"/>
          <w:sz w:val="24"/>
          <w:szCs w:val="24"/>
        </w:rPr>
      </w:pPr>
      <w:r>
        <w:rPr>
          <w:rFonts w:asciiTheme="minorEastAsia" w:hAnsiTheme="minorEastAsia"/>
          <w:sz w:val="24"/>
          <w:szCs w:val="24"/>
        </w:rPr>
        <w:t>一</w:t>
      </w:r>
      <w:r>
        <w:rPr>
          <w:rFonts w:hint="eastAsia" w:asciiTheme="minorEastAsia" w:hAnsiTheme="minorEastAsia"/>
          <w:sz w:val="24"/>
          <w:szCs w:val="24"/>
        </w:rPr>
        <w:t>、</w:t>
      </w:r>
      <w:r>
        <w:rPr>
          <w:rFonts w:asciiTheme="minorEastAsia" w:hAnsiTheme="minorEastAsia"/>
          <w:sz w:val="24"/>
          <w:szCs w:val="24"/>
        </w:rPr>
        <w:t>单选题</w:t>
      </w:r>
      <w:r>
        <w:rPr>
          <w:rFonts w:hint="eastAsia" w:asciiTheme="minorEastAsia" w:hAnsiTheme="minorEastAsia"/>
          <w:sz w:val="24"/>
          <w:szCs w:val="24"/>
        </w:rPr>
        <w:t xml:space="preserve"> 1-5CDBCB 6-10BADAA 10-15 BCDBD</w:t>
      </w:r>
    </w:p>
    <w:p>
      <w:pPr>
        <w:rPr>
          <w:rFonts w:hint="eastAsia" w:asciiTheme="minorEastAsia" w:hAnsiTheme="minorEastAsia"/>
          <w:sz w:val="24"/>
          <w:szCs w:val="24"/>
        </w:rPr>
      </w:pPr>
      <w:r>
        <w:rPr>
          <w:rFonts w:hint="eastAsia" w:asciiTheme="minorEastAsia" w:hAnsiTheme="minorEastAsia"/>
          <w:sz w:val="24"/>
          <w:szCs w:val="24"/>
        </w:rPr>
        <w:t xml:space="preserve">二、多选题 1、BCDE 2,、ACDE 3、ABCDE  4、BDE   5、BDE   6、ABD  7、ABC   8、BE  9、BDE   10、ABCDE </w:t>
      </w:r>
    </w:p>
    <w:p>
      <w:pPr>
        <w:rPr>
          <w:rFonts w:hint="eastAsia" w:asciiTheme="minorEastAsia" w:hAnsiTheme="minorEastAsia"/>
          <w:sz w:val="24"/>
          <w:szCs w:val="24"/>
        </w:rPr>
      </w:pPr>
      <w:r>
        <w:rPr>
          <w:rFonts w:hint="eastAsia" w:asciiTheme="minorEastAsia" w:hAnsiTheme="minorEastAsia"/>
          <w:sz w:val="24"/>
          <w:szCs w:val="24"/>
        </w:rPr>
        <w:t>三、判断题 1-5√××√√  6-10√×√√×  11-15 √√×√√</w:t>
      </w:r>
    </w:p>
    <w:p>
      <w:pPr>
        <w:rPr>
          <w:rFonts w:hint="eastAsia" w:asciiTheme="minorEastAsia" w:hAnsiTheme="minorEastAsia"/>
          <w:sz w:val="24"/>
          <w:szCs w:val="24"/>
        </w:rPr>
      </w:pPr>
      <w:r>
        <w:rPr>
          <w:rFonts w:hint="eastAsia" w:asciiTheme="minorEastAsia" w:hAnsiTheme="minorEastAsia"/>
          <w:sz w:val="24"/>
          <w:szCs w:val="24"/>
        </w:rPr>
        <w:t xml:space="preserve">四、简答题 </w:t>
      </w:r>
    </w:p>
    <w:p>
      <w:pPr>
        <w:numPr>
          <w:ilvl w:val="0"/>
          <w:numId w:val="1"/>
        </w:numPr>
        <w:rPr>
          <w:rFonts w:asciiTheme="minorEastAsia" w:hAnsiTheme="minorEastAsia"/>
          <w:bCs/>
          <w:sz w:val="24"/>
          <w:szCs w:val="24"/>
        </w:rPr>
      </w:pPr>
      <w:r>
        <w:rPr>
          <w:rFonts w:hint="eastAsia" w:cs="宋体" w:asciiTheme="minorEastAsia" w:hAnsiTheme="minorEastAsia"/>
          <w:sz w:val="24"/>
          <w:szCs w:val="24"/>
        </w:rPr>
        <w:t> </w:t>
      </w:r>
      <w:r>
        <w:rPr>
          <w:rFonts w:hint="eastAsia" w:asciiTheme="minorEastAsia" w:hAnsiTheme="minorEastAsia"/>
          <w:bCs/>
          <w:sz w:val="24"/>
          <w:szCs w:val="24"/>
        </w:rPr>
        <w:t>什么是市场营销？为什么说市场营销是企业的核心内容？</w:t>
      </w:r>
    </w:p>
    <w:p>
      <w:pPr>
        <w:ind w:firstLine="240" w:firstLineChars="100"/>
        <w:rPr>
          <w:rFonts w:asciiTheme="minorEastAsia" w:hAnsiTheme="minorEastAsia"/>
          <w:sz w:val="24"/>
          <w:szCs w:val="24"/>
        </w:rPr>
      </w:pPr>
      <w:r>
        <w:rPr>
          <w:rFonts w:hint="eastAsia" w:asciiTheme="minorEastAsia" w:hAnsiTheme="minorEastAsia"/>
          <w:sz w:val="24"/>
          <w:szCs w:val="24"/>
        </w:rPr>
        <w:t>答 市场营销是个任何群体通过创造并同他人交换产品和价值以满足需求和欲望的一种社会和管理过程。</w:t>
      </w:r>
      <w:r>
        <w:rPr>
          <w:rFonts w:asciiTheme="minorEastAsia" w:hAnsiTheme="minorEastAsia"/>
          <w:sz w:val="24"/>
          <w:szCs w:val="24"/>
        </w:rPr>
        <w:t xml:space="preserve"> </w:t>
      </w:r>
      <w:r>
        <w:rPr>
          <w:rFonts w:hint="eastAsia" w:asciiTheme="minorEastAsia" w:hAnsiTheme="minorEastAsia"/>
          <w:sz w:val="24"/>
          <w:szCs w:val="24"/>
        </w:rPr>
        <w:t>内容：（</w:t>
      </w:r>
      <w:r>
        <w:rPr>
          <w:rFonts w:asciiTheme="minorEastAsia" w:hAnsiTheme="minorEastAsia"/>
          <w:sz w:val="24"/>
          <w:szCs w:val="24"/>
        </w:rPr>
        <w:t>1</w:t>
      </w:r>
      <w:r>
        <w:rPr>
          <w:rFonts w:hint="eastAsia" w:asciiTheme="minorEastAsia" w:hAnsiTheme="minorEastAsia"/>
          <w:sz w:val="24"/>
          <w:szCs w:val="24"/>
        </w:rPr>
        <w:t>）企业作为交换体系中的一个成员，必须以对方的存在为前提，没有顾客，就没有企业（</w:t>
      </w:r>
      <w:r>
        <w:rPr>
          <w:rFonts w:asciiTheme="minorEastAsia" w:hAnsiTheme="minorEastAsia"/>
          <w:sz w:val="24"/>
          <w:szCs w:val="24"/>
        </w:rPr>
        <w:t>2</w:t>
      </w:r>
      <w:r>
        <w:rPr>
          <w:rFonts w:hint="eastAsia" w:asciiTheme="minorEastAsia" w:hAnsiTheme="minorEastAsia"/>
          <w:sz w:val="24"/>
          <w:szCs w:val="24"/>
        </w:rPr>
        <w:t>）顾客决定企业的本质。只有顾客愿意花钱购买产品和服务，才能使企业资源变成财富（</w:t>
      </w:r>
      <w:r>
        <w:rPr>
          <w:rFonts w:asciiTheme="minorEastAsia" w:hAnsiTheme="minorEastAsia"/>
          <w:sz w:val="24"/>
          <w:szCs w:val="24"/>
        </w:rPr>
        <w:t>3</w:t>
      </w:r>
      <w:r>
        <w:rPr>
          <w:rFonts w:hint="eastAsia" w:asciiTheme="minorEastAsia" w:hAnsiTheme="minorEastAsia"/>
          <w:sz w:val="24"/>
          <w:szCs w:val="24"/>
        </w:rPr>
        <w:t>）企业最显著、最独特的功能是市场营销。企业其他职能只有在实现市场营销职能的情况下，才是有意义的。</w:t>
      </w:r>
    </w:p>
    <w:p>
      <w:pPr>
        <w:pStyle w:val="4"/>
        <w:widowControl/>
        <w:shd w:val="clear" w:color="auto" w:fill="FFFFFF"/>
        <w:spacing w:line="240" w:lineRule="atLeast"/>
        <w:rPr>
          <w:rFonts w:cs="宋体" w:asciiTheme="minorEastAsia" w:hAnsiTheme="minorEastAsia"/>
          <w:color w:val="000000"/>
          <w:spacing w:val="-9"/>
        </w:rPr>
      </w:pPr>
      <w:r>
        <w:rPr>
          <w:rFonts w:hint="eastAsia" w:cs="宋体" w:asciiTheme="minorEastAsia" w:hAnsiTheme="minorEastAsia"/>
          <w:color w:val="000000"/>
          <w:spacing w:val="-3"/>
          <w:shd w:val="clear" w:color="auto" w:fill="FFFFFF"/>
        </w:rPr>
        <w:t>2、如何正确理解市场和市场营销的含义？</w:t>
      </w:r>
    </w:p>
    <w:p>
      <w:pPr>
        <w:pStyle w:val="4"/>
        <w:widowControl/>
        <w:shd w:val="clear" w:color="auto" w:fill="FFFFFF"/>
        <w:spacing w:line="240" w:lineRule="atLeast"/>
        <w:rPr>
          <w:rFonts w:hint="eastAsia" w:cs="宋体" w:asciiTheme="minorEastAsia" w:hAnsiTheme="minorEastAsia"/>
          <w:color w:val="000000"/>
          <w:spacing w:val="-11"/>
          <w:shd w:val="clear" w:color="auto" w:fill="FFFFFF"/>
        </w:rPr>
      </w:pPr>
      <w:r>
        <w:rPr>
          <w:rFonts w:hint="eastAsia" w:cs="宋体" w:asciiTheme="minorEastAsia" w:hAnsiTheme="minorEastAsia"/>
          <w:color w:val="000000"/>
          <w:shd w:val="clear" w:color="auto" w:fill="FFFFFF"/>
        </w:rPr>
        <w:t>答：1</w:t>
      </w:r>
      <w:r>
        <w:rPr>
          <w:rFonts w:hint="eastAsia" w:cs="宋体" w:asciiTheme="minorEastAsia" w:hAnsiTheme="minorEastAsia"/>
          <w:color w:val="000000"/>
          <w:spacing w:val="-9"/>
          <w:shd w:val="clear" w:color="auto" w:fill="FFFFFF"/>
        </w:rPr>
        <w:t>、市场营销学研究中所说的市场，是提由具有特定的需求或欲望，而且愿意并能够通</w:t>
      </w:r>
      <w:r>
        <w:rPr>
          <w:rFonts w:hint="eastAsia" w:cs="宋体" w:asciiTheme="minorEastAsia" w:hAnsiTheme="minorEastAsia"/>
          <w:color w:val="000000"/>
          <w:spacing w:val="-11"/>
          <w:shd w:val="clear" w:color="auto" w:fill="FFFFFF"/>
        </w:rPr>
        <w:t>过交换来满足这种需求和欲望的全部现实的和潜在的顾客构成的群体。</w:t>
      </w:r>
    </w:p>
    <w:p>
      <w:pPr>
        <w:pStyle w:val="4"/>
        <w:widowControl/>
        <w:shd w:val="clear" w:color="auto" w:fill="FFFFFF"/>
        <w:spacing w:line="240" w:lineRule="atLeast"/>
        <w:rPr>
          <w:rFonts w:hint="eastAsia" w:cs="宋体" w:asciiTheme="minorEastAsia" w:hAnsiTheme="minorEastAsia"/>
          <w:color w:val="000000"/>
          <w:spacing w:val="-11"/>
        </w:rPr>
      </w:pPr>
      <w:r>
        <w:rPr>
          <w:rFonts w:hint="eastAsia" w:cs="宋体" w:asciiTheme="minorEastAsia" w:hAnsiTheme="minorEastAsia"/>
          <w:color w:val="000000"/>
          <w:shd w:val="clear" w:color="auto" w:fill="FFFFFF"/>
        </w:rPr>
        <w:t>2</w:t>
      </w:r>
      <w:r>
        <w:rPr>
          <w:rFonts w:hint="eastAsia" w:cs="宋体" w:asciiTheme="minorEastAsia" w:hAnsiTheme="minorEastAsia"/>
          <w:color w:val="000000"/>
          <w:spacing w:val="-13"/>
          <w:shd w:val="clear" w:color="auto" w:fill="FFFFFF"/>
        </w:rPr>
        <w:t>、市场营销是个人或组织通过创造并同他人或组织交换产品和价值获得所需所欲之物</w:t>
      </w:r>
      <w:r>
        <w:rPr>
          <w:rFonts w:hint="eastAsia" w:cs="宋体" w:asciiTheme="minorEastAsia" w:hAnsiTheme="minorEastAsia"/>
          <w:color w:val="000000"/>
          <w:spacing w:val="-11"/>
          <w:shd w:val="clear" w:color="auto" w:fill="FFFFFF"/>
        </w:rPr>
        <w:t>的一种社会过程。</w:t>
      </w:r>
    </w:p>
    <w:p>
      <w:pPr>
        <w:spacing w:line="0" w:lineRule="atLeast"/>
        <w:rPr>
          <w:rFonts w:hint="eastAsia" w:cs="Times New Roman" w:asciiTheme="minorEastAsia" w:hAnsiTheme="minorEastAsia"/>
          <w:bCs/>
          <w:sz w:val="24"/>
          <w:szCs w:val="24"/>
        </w:rPr>
      </w:pPr>
      <w:r>
        <w:rPr>
          <w:rFonts w:asciiTheme="minorEastAsia" w:hAnsiTheme="minorEastAsia"/>
          <w:bCs/>
          <w:sz w:val="24"/>
          <w:szCs w:val="24"/>
        </w:rPr>
        <w:t>3</w:t>
      </w:r>
      <w:r>
        <w:rPr>
          <w:rFonts w:hint="eastAsia" w:asciiTheme="minorEastAsia" w:hAnsiTheme="minorEastAsia"/>
          <w:bCs/>
          <w:sz w:val="24"/>
          <w:szCs w:val="24"/>
        </w:rPr>
        <w:t>、市场营销管理的新、旧观念的最根本区别是什么？为什么？</w:t>
      </w:r>
    </w:p>
    <w:p>
      <w:pPr>
        <w:spacing w:line="0" w:lineRule="atLeast"/>
        <w:rPr>
          <w:rFonts w:hint="eastAsia" w:asciiTheme="minorEastAsia" w:hAnsiTheme="minorEastAsia"/>
          <w:sz w:val="24"/>
          <w:szCs w:val="24"/>
        </w:rPr>
      </w:pPr>
      <w:r>
        <w:rPr>
          <w:rFonts w:hint="eastAsia" w:asciiTheme="minorEastAsia" w:hAnsiTheme="minorEastAsia"/>
          <w:sz w:val="24"/>
          <w:szCs w:val="24"/>
        </w:rPr>
        <w:t>答：新旧两种观念，在经营重点、手段、目标三方面是完全不同的。旧观念的经营重点是产品，经营手段是销售个推广，目标是通过销售获利；新观念的经营重点是消费者，经营手段是整体营销活动，目标是通过满足顾客需求、增加社会福利来获利。原因：随着生产和交换日益向纵深发展，社会、经济与市场环境的变迁以及企业经营经验的积累，都使企业的营销管理哲学发生变化，这种变化的基本轨迹是由企业利益导向转变为顾客利益导向，再发展到社会利益导向。</w:t>
      </w:r>
    </w:p>
    <w:p>
      <w:pPr>
        <w:spacing w:line="0" w:lineRule="atLeast"/>
        <w:rPr>
          <w:rFonts w:hint="eastAsia" w:asciiTheme="minorEastAsia" w:hAnsiTheme="minorEastAsia"/>
          <w:sz w:val="24"/>
          <w:szCs w:val="24"/>
        </w:rPr>
      </w:pPr>
    </w:p>
    <w:p>
      <w:pPr>
        <w:numPr>
          <w:ilvl w:val="0"/>
          <w:numId w:val="0"/>
        </w:numPr>
        <w:spacing w:line="0" w:lineRule="atLeast"/>
        <w:ind w:leftChars="0"/>
        <w:rPr>
          <w:rFonts w:hint="eastAsia" w:asciiTheme="minorEastAsia" w:hAnsiTheme="minorEastAsia"/>
          <w:bCs/>
          <w:sz w:val="24"/>
          <w:szCs w:val="24"/>
        </w:rPr>
      </w:pPr>
      <w:r>
        <w:rPr>
          <w:rFonts w:hint="eastAsia" w:asciiTheme="minorEastAsia" w:hAnsiTheme="minorEastAsia"/>
          <w:bCs/>
          <w:sz w:val="24"/>
          <w:szCs w:val="24"/>
          <w:lang w:val="en-US" w:eastAsia="zh-CN"/>
        </w:rPr>
        <w:t>4、</w:t>
      </w:r>
      <w:r>
        <w:rPr>
          <w:rFonts w:hint="eastAsia" w:asciiTheme="minorEastAsia" w:hAnsiTheme="minorEastAsia"/>
          <w:bCs/>
          <w:sz w:val="24"/>
          <w:szCs w:val="24"/>
        </w:rPr>
        <w:t>什么事顾客满意？企业要从哪些方面做出努力去达到顾客满意？</w:t>
      </w:r>
    </w:p>
    <w:p>
      <w:pPr>
        <w:spacing w:line="0" w:lineRule="atLeast"/>
        <w:rPr>
          <w:rFonts w:hint="eastAsia" w:asciiTheme="minorEastAsia" w:hAnsiTheme="minorEastAsia"/>
          <w:sz w:val="24"/>
          <w:szCs w:val="24"/>
        </w:rPr>
      </w:pPr>
      <w:r>
        <w:rPr>
          <w:rFonts w:hint="eastAsia" w:asciiTheme="minorEastAsia" w:hAnsiTheme="minorEastAsia"/>
          <w:sz w:val="24"/>
          <w:szCs w:val="24"/>
        </w:rPr>
        <w:t>答 顾客满意是指顾客对一件产品满足其需要的绩效的感知与期望之间进行比较的心理状态。（1）产品价值：产品价值是顾客需要的中心内容，是顾客选购产品的首要因素。企业必须认真分析不同发展使其顾客需求的共同特点以及同一时期不同类型顾客需求的个性特征，并据此进行产品的开发和设计，增强产品的适应性（2）服务价值：是伴随产品实体的出售，向顾客提供各种附加服务，消费者在选购产品时不仅注意产品本身的价值高低，而且更加注重产品附加价值的大小，因此在提供优质产品的同时，向消费者提供完善的服务，才能使消费者更加的满意（3）人员价值：是指企业员工的经营思想、知识水平、业务能力、工作效益与质量、经营作风、应变能力等所产生的价值。员工的素质较高可以为顾客创造更高的价值，从而创造更多的顾客满意（4）形象价值：指企业及其产品在社会公众中形成的总体形象所产生的价值。良好的形象价值会对企业的产品产生巨大的支持，带给顾客精神上和心理上的满足感和信任感，使顾客需要获得更高层次和更大限度的满足，从而能增加顾客购买的总价值。</w:t>
      </w:r>
    </w:p>
    <w:p>
      <w:pPr>
        <w:spacing w:line="0" w:lineRule="atLeast"/>
        <w:rPr>
          <w:rFonts w:hint="eastAsia" w:asciiTheme="minorEastAsia" w:hAnsiTheme="minorEastAsia"/>
          <w:sz w:val="24"/>
          <w:szCs w:val="24"/>
        </w:rPr>
      </w:pPr>
    </w:p>
    <w:p>
      <w:pPr>
        <w:numPr>
          <w:ilvl w:val="0"/>
          <w:numId w:val="0"/>
        </w:numPr>
        <w:spacing w:line="0" w:lineRule="atLeast"/>
        <w:ind w:leftChars="0"/>
        <w:rPr>
          <w:rFonts w:hint="eastAsia" w:asciiTheme="minorEastAsia" w:hAnsiTheme="minorEastAsia"/>
          <w:bCs/>
          <w:sz w:val="24"/>
          <w:szCs w:val="24"/>
        </w:rPr>
      </w:pPr>
      <w:r>
        <w:rPr>
          <w:rFonts w:hint="eastAsia" w:asciiTheme="minorEastAsia" w:hAnsiTheme="minorEastAsia"/>
          <w:bCs/>
          <w:sz w:val="24"/>
          <w:szCs w:val="24"/>
          <w:lang w:val="en-US" w:eastAsia="zh-CN"/>
        </w:rPr>
        <w:t>5、</w:t>
      </w:r>
      <w:r>
        <w:rPr>
          <w:rFonts w:hint="eastAsia" w:asciiTheme="minorEastAsia" w:hAnsiTheme="minorEastAsia"/>
          <w:bCs/>
          <w:sz w:val="24"/>
          <w:szCs w:val="24"/>
        </w:rPr>
        <w:t>市场营销环境有哪些特点？分析市场营销环境意义何在？</w:t>
      </w:r>
    </w:p>
    <w:p>
      <w:pPr>
        <w:spacing w:line="0" w:lineRule="atLeast"/>
        <w:rPr>
          <w:rFonts w:hint="eastAsia" w:asciiTheme="minorEastAsia" w:hAnsiTheme="minorEastAsia"/>
          <w:sz w:val="24"/>
          <w:szCs w:val="24"/>
        </w:rPr>
      </w:pPr>
      <w:r>
        <w:rPr>
          <w:rFonts w:hint="eastAsia" w:asciiTheme="minorEastAsia" w:hAnsiTheme="minorEastAsia"/>
          <w:sz w:val="24"/>
          <w:szCs w:val="24"/>
        </w:rPr>
        <w:t xml:space="preserve">答 客观性、差异性、动态性、相关性、复杂性。  </w:t>
      </w:r>
    </w:p>
    <w:p>
      <w:pPr>
        <w:spacing w:line="0" w:lineRule="atLeast"/>
        <w:rPr>
          <w:rFonts w:hint="eastAsia" w:asciiTheme="minorEastAsia" w:hAnsiTheme="minorEastAsia"/>
          <w:sz w:val="24"/>
          <w:szCs w:val="24"/>
        </w:rPr>
      </w:pPr>
      <w:r>
        <w:rPr>
          <w:rFonts w:hint="eastAsia" w:asciiTheme="minorEastAsia" w:hAnsiTheme="minorEastAsia"/>
          <w:sz w:val="24"/>
          <w:szCs w:val="24"/>
        </w:rPr>
        <w:t>意义：市场营销环境通过其内容的不断扩大及其自身各因素的不断变化，对企业营销活动产生影响。营销环境是企业营销活动的制约因素，营销活动依赖于这些环境才得以正常运行。企业营销活动所需要的各种资源，需要在环境许可的条件下取得企业生产与经营的各种产品也需要获得消费者或用户的认可与接纳。</w:t>
      </w:r>
    </w:p>
    <w:p>
      <w:pPr>
        <w:rPr>
          <w:rFonts w:asciiTheme="minorEastAsia" w:hAnsiTheme="minorEastAsia"/>
          <w:sz w:val="24"/>
          <w:szCs w:val="24"/>
        </w:rPr>
      </w:pPr>
    </w:p>
    <w:p>
      <w:pPr>
        <w:rPr>
          <w:rFonts w:hint="eastAsia" w:asciiTheme="minorEastAsia" w:hAnsiTheme="minorEastAsia"/>
          <w:sz w:val="24"/>
          <w:szCs w:val="24"/>
        </w:rPr>
      </w:pPr>
      <w:r>
        <w:rPr>
          <w:rFonts w:asciiTheme="minorEastAsia" w:hAnsiTheme="minorEastAsia"/>
          <w:sz w:val="24"/>
          <w:szCs w:val="24"/>
        </w:rPr>
        <w:t>五</w:t>
      </w:r>
      <w:r>
        <w:rPr>
          <w:rFonts w:hint="eastAsia" w:asciiTheme="minorEastAsia" w:hAnsiTheme="minorEastAsia"/>
          <w:sz w:val="24"/>
          <w:szCs w:val="24"/>
        </w:rPr>
        <w:t>．</w:t>
      </w:r>
      <w:r>
        <w:rPr>
          <w:rFonts w:asciiTheme="minorEastAsia" w:hAnsiTheme="minorEastAsia"/>
          <w:sz w:val="24"/>
          <w:szCs w:val="24"/>
        </w:rPr>
        <w:t>计算题</w:t>
      </w:r>
    </w:p>
    <w:p>
      <w:pPr>
        <w:rPr>
          <w:rFonts w:cs="宋体" w:asciiTheme="minorEastAsia" w:hAnsiTheme="minorEastAsia"/>
          <w:color w:val="333333"/>
          <w:sz w:val="24"/>
          <w:szCs w:val="24"/>
          <w:shd w:val="clear" w:color="auto" w:fill="FFFFFF"/>
        </w:rPr>
      </w:pPr>
      <w:r>
        <w:rPr>
          <w:rFonts w:hint="eastAsia" w:cs="宋体" w:asciiTheme="minorEastAsia" w:hAnsiTheme="minorEastAsia"/>
          <w:color w:val="333333"/>
          <w:sz w:val="24"/>
          <w:szCs w:val="24"/>
          <w:shd w:val="clear" w:color="auto" w:fill="FFFFFF"/>
        </w:rPr>
        <w:t>答案：恩格尔系数=食品支出额÷生活消费总支出</w:t>
      </w:r>
    </w:p>
    <w:p>
      <w:pPr>
        <w:rPr>
          <w:rFonts w:hint="eastAsia" w:cs="宋体" w:asciiTheme="minorEastAsia" w:hAnsiTheme="minorEastAsia"/>
          <w:color w:val="333333"/>
          <w:sz w:val="24"/>
          <w:szCs w:val="24"/>
          <w:shd w:val="clear" w:color="auto" w:fill="FFFFFF"/>
        </w:rPr>
      </w:pPr>
      <w:r>
        <w:rPr>
          <w:rFonts w:hint="eastAsia" w:cs="宋体" w:asciiTheme="minorEastAsia" w:hAnsiTheme="minorEastAsia"/>
          <w:color w:val="333333"/>
          <w:sz w:val="24"/>
          <w:szCs w:val="24"/>
          <w:shd w:val="clear" w:color="auto" w:fill="FFFFFF"/>
        </w:rPr>
        <w:t xml:space="preserve">                 =1÷（1+2+3+4）</w:t>
      </w:r>
    </w:p>
    <w:p>
      <w:pPr>
        <w:rPr>
          <w:rFonts w:hint="eastAsia" w:cs="宋体" w:asciiTheme="minorEastAsia" w:hAnsiTheme="minorEastAsia"/>
          <w:color w:val="333333"/>
          <w:sz w:val="24"/>
          <w:szCs w:val="24"/>
          <w:shd w:val="clear" w:color="auto" w:fill="FFFFFF"/>
        </w:rPr>
      </w:pPr>
      <w:r>
        <w:rPr>
          <w:rFonts w:hint="eastAsia" w:cs="宋体" w:asciiTheme="minorEastAsia" w:hAnsiTheme="minorEastAsia"/>
          <w:color w:val="333333"/>
          <w:sz w:val="24"/>
          <w:szCs w:val="24"/>
          <w:shd w:val="clear" w:color="auto" w:fill="FFFFFF"/>
        </w:rPr>
        <w:t xml:space="preserve">                 =10%</w:t>
      </w:r>
    </w:p>
    <w:p>
      <w:pPr>
        <w:rPr>
          <w:rFonts w:hint="eastAsia" w:asciiTheme="minorEastAsia" w:hAnsiTheme="minorEastAsia"/>
          <w:sz w:val="24"/>
          <w:szCs w:val="24"/>
        </w:rPr>
      </w:pPr>
      <w:r>
        <w:rPr>
          <w:rFonts w:asciiTheme="minorEastAsia" w:hAnsiTheme="minorEastAsia"/>
          <w:sz w:val="24"/>
          <w:szCs w:val="24"/>
        </w:rPr>
        <w:t>六案例题</w:t>
      </w:r>
    </w:p>
    <w:p>
      <w:pPr>
        <w:ind w:firstLine="480" w:firstLineChars="200"/>
        <w:rPr>
          <w:rFonts w:cs="宋体" w:asciiTheme="minorEastAsia" w:hAnsiTheme="minorEastAsia"/>
          <w:color w:val="333333"/>
          <w:sz w:val="24"/>
          <w:szCs w:val="24"/>
          <w:shd w:val="clear" w:color="auto" w:fill="FFFFFF"/>
        </w:rPr>
      </w:pPr>
      <w:r>
        <w:rPr>
          <w:rFonts w:hint="eastAsia" w:cs="宋体" w:asciiTheme="minorEastAsia" w:hAnsiTheme="minorEastAsia"/>
          <w:color w:val="333333"/>
          <w:sz w:val="24"/>
          <w:szCs w:val="24"/>
          <w:shd w:val="clear" w:color="auto" w:fill="FFFFFF"/>
        </w:rPr>
        <w:t>答案：不同地方的风俗习惯是不一样的。企业在开发新市场、新产品之前，一定要对市场的社会文化环境进行分析和调查，如果没有了解当地的风俗和消费习惯就贸然行事，那就是在碰运气。该厂就是在开发新市场之前，没用对中东的社会文化环境进行分析与调查，从而没用考虑到其特殊的风俗习惯，出现了在甲地备受欢迎的“热销货”，到了乙地可能就是大触霉头的“冷门货”。</w:t>
      </w:r>
    </w:p>
    <w:p>
      <w:pPr>
        <w:rPr>
          <w:rFonts w:asciiTheme="minorEastAsia" w:hAnsiTheme="minorEastAsia"/>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45545"/>
    <w:multiLevelType w:val="multilevel"/>
    <w:tmpl w:val="21F45545"/>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18C"/>
    <w:rsid w:val="004F4B64"/>
    <w:rsid w:val="009777FF"/>
    <w:rsid w:val="00B5518C"/>
    <w:rsid w:val="00E56663"/>
    <w:rsid w:val="00EF6861"/>
    <w:rsid w:val="0C614857"/>
    <w:rsid w:val="1A69265F"/>
    <w:rsid w:val="32DC45B3"/>
    <w:rsid w:val="33901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szCs w:val="24"/>
    </w:rPr>
  </w:style>
  <w:style w:type="character" w:customStyle="1" w:styleId="7">
    <w:name w:val="页眉 Char"/>
    <w:basedOn w:val="5"/>
    <w:link w:val="3"/>
    <w:uiPriority w:val="99"/>
    <w:rPr>
      <w:sz w:val="18"/>
      <w:szCs w:val="18"/>
    </w:rPr>
  </w:style>
  <w:style w:type="character" w:customStyle="1" w:styleId="8">
    <w:name w:val="页脚 Char"/>
    <w:basedOn w:val="5"/>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285</Words>
  <Characters>1627</Characters>
  <Lines>13</Lines>
  <Paragraphs>3</Paragraphs>
  <TotalTime>1</TotalTime>
  <ScaleCrop>false</ScaleCrop>
  <LinksUpToDate>false</LinksUpToDate>
  <CharactersWithSpaces>1909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2018-05-22T08:51:00Z</dcterms:created>
  <dc:creator>WB</dc:creator>
  <cp:lastModifiedBy>饮风共醉月</cp:lastModifiedBy>
  <dcterms:modified xsi:type="dcterms:W3CDTF">2018-06-19T06:35:42Z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2052-10.1.0.7400</vt:lpwstr>
  </property>
</Properties>
</file>