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eastAsia="zh-CN"/>
        </w:rPr>
        <w:t>大学英语</w:t>
      </w:r>
      <w:r>
        <w:rPr>
          <w:rFonts w:hint="eastAsia"/>
          <w:b/>
          <w:bCs/>
          <w:sz w:val="36"/>
          <w:szCs w:val="36"/>
          <w:lang w:val="en-US" w:eastAsia="zh-CN"/>
        </w:rPr>
        <w:t>3</w:t>
      </w:r>
      <w:r>
        <w:rPr>
          <w:rFonts w:hint="eastAsia"/>
          <w:b/>
          <w:bCs/>
          <w:sz w:val="36"/>
          <w:szCs w:val="36"/>
          <w:lang w:eastAsia="zh-CN"/>
        </w:rPr>
        <w:t>试卷答案</w:t>
      </w:r>
    </w:p>
    <w:bookmarkEnd w:id="0"/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第一题：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1-4  ACDA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5-8  ADCD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第二题：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1-5 DCBCA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6-10 DCDCA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第三题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passport     2. graduate 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3.Ease         4. Cargo on board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5. Profound    6. lengthen 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7. urban       8. appoint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9. honesty     10.compel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第四题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Standing 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to be held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had made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appreciation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testing 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smaller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increasingly 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disapproval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had not been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lived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第五题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1. The librarian asked the students to replace the magazines after reading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2. The police have taken a detailed and comprehensive investigation into the case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3. It ' s up to you whether you will withdraw all your money form the bank.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4. He took no notice of his wife threat to leave him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A9E12"/>
    <w:multiLevelType w:val="singleLevel"/>
    <w:tmpl w:val="165A9E1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824E067"/>
    <w:multiLevelType w:val="singleLevel"/>
    <w:tmpl w:val="1824E06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25C110C"/>
    <w:rsid w:val="0C215B84"/>
    <w:rsid w:val="14E60222"/>
    <w:rsid w:val="18A73E02"/>
    <w:rsid w:val="1A2D6367"/>
    <w:rsid w:val="1ED60F34"/>
    <w:rsid w:val="213C78CC"/>
    <w:rsid w:val="341F7EF7"/>
    <w:rsid w:val="3DA16F8C"/>
    <w:rsid w:val="45FF3113"/>
    <w:rsid w:val="4A353230"/>
    <w:rsid w:val="508613FA"/>
    <w:rsid w:val="522955CB"/>
    <w:rsid w:val="54DF37AC"/>
    <w:rsid w:val="688644EE"/>
    <w:rsid w:val="7AF9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6">
    <w:name w:val="一级"/>
    <w:basedOn w:val="5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7">
    <w:name w:val="二级"/>
    <w:basedOn w:val="5"/>
    <w:uiPriority w:val="0"/>
    <w:pPr>
      <w:spacing w:line="240" w:lineRule="auto"/>
      <w:ind w:firstLine="0" w:firstLineChars="0"/>
      <w:outlineLvl w:val="1"/>
    </w:pPr>
  </w:style>
  <w:style w:type="paragraph" w:customStyle="1" w:styleId="8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9">
    <w:name w:val="致谢"/>
    <w:basedOn w:val="8"/>
    <w:qFormat/>
    <w:uiPriority w:val="0"/>
    <w:pPr>
      <w:jc w:val="center"/>
    </w:pPr>
  </w:style>
  <w:style w:type="paragraph" w:customStyle="1" w:styleId="10">
    <w:name w:val="结论"/>
    <w:basedOn w:val="2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1">
    <w:name w:val="三级"/>
    <w:basedOn w:val="7"/>
    <w:link w:val="12"/>
    <w:qFormat/>
    <w:uiPriority w:val="0"/>
    <w:pPr>
      <w:jc w:val="left"/>
      <w:outlineLvl w:val="2"/>
    </w:pPr>
    <w:rPr>
      <w:rFonts w:eastAsia="宋体"/>
    </w:rPr>
  </w:style>
  <w:style w:type="character" w:customStyle="1" w:styleId="12">
    <w:name w:val="三级 Char"/>
    <w:link w:val="11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2020-06-03T04:01:59Z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